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2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206"/>
        <w:gridCol w:w="1206"/>
        <w:gridCol w:w="1206"/>
        <w:gridCol w:w="1206"/>
        <w:gridCol w:w="1206"/>
        <w:gridCol w:w="1206"/>
        <w:gridCol w:w="1206"/>
        <w:gridCol w:w="1206"/>
        <w:gridCol w:w="1206"/>
        <w:gridCol w:w="1206"/>
      </w:tblGrid>
      <w:tr w:rsidR="00BE494C" w:rsidRPr="00BE494C" w14:paraId="30A15756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425C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AF05A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3A67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5905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F88D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25AA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CA6B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5740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21D4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AA8C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9AEB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2C6DC6B1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04D7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7C1A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D79E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9DF4A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8145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039C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52C4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1A23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864A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A4A9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D2AB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49F8A0BB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C3DF5" w14:textId="7E295DB2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BE494C">
              <w:rPr>
                <w:rFonts w:ascii="Calibri" w:eastAsia="Times New Roman" w:hAnsi="Calibri" w:cs="Calibri"/>
                <w:noProof/>
                <w:color w:val="000000"/>
                <w:lang w:eastAsia="es-DO"/>
              </w:rPr>
              <w:drawing>
                <wp:anchor distT="0" distB="0" distL="114300" distR="114300" simplePos="0" relativeHeight="251658240" behindDoc="0" locked="0" layoutInCell="1" allowOverlap="1" wp14:anchorId="13AD8A02" wp14:editId="74305B3E">
                  <wp:simplePos x="0" y="0"/>
                  <wp:positionH relativeFrom="column">
                    <wp:posOffset>485775</wp:posOffset>
                  </wp:positionH>
                  <wp:positionV relativeFrom="paragraph">
                    <wp:posOffset>95250</wp:posOffset>
                  </wp:positionV>
                  <wp:extent cx="1114425" cy="571500"/>
                  <wp:effectExtent l="0" t="0" r="9525" b="0"/>
                  <wp:wrapNone/>
                  <wp:docPr id="3" name="Imagen 3" descr="C:\Documents and Settings\YANET\Escritorio\ZOODOM LOGO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 Imagen" descr="C:\Documents and Settings\YANET\Escritorio\ZOODOM LOGO.JPG">
                            <a:extLst>
                              <a:ext uri="{FF2B5EF4-FFF2-40B4-BE49-F238E27FC236}">
                                <a16:creationId xmlns:a16="http://schemas.microsoft.com/office/drawing/2014/main" id="{00000000-0008-0000-0000-00000300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BE494C" w:rsidRPr="00BE494C" w14:paraId="700122C1" w14:textId="77777777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91A8AE" w14:textId="77777777" w:rsidR="00BE494C" w:rsidRPr="00BE494C" w:rsidRDefault="00BE494C" w:rsidP="00BE494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DO"/>
                    </w:rPr>
                  </w:pPr>
                </w:p>
              </w:tc>
            </w:tr>
          </w:tbl>
          <w:p w14:paraId="769F3694" w14:textId="77777777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DBE5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B926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B625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95C6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BCF3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92FF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31A4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340E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D991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7B43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1B8C298F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AF32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0365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10FB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4486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A735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83F0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6C8A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BC790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3E1E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E989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F9BE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6956977B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3217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8069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16410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87CC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886C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79D5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C080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C7392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A740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19E5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41DC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56A844CF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E3B20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F149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6AAA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D4D1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33A5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19396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7D0F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9382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CEE0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3E25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FCFE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33512AAE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49C42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B53D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D0E7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1BD1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FA92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8B41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2242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2F7A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31CE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7B67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FA03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4BBB1BCB" w14:textId="77777777" w:rsidTr="00BE494C">
        <w:trPr>
          <w:trHeight w:val="465"/>
        </w:trPr>
        <w:tc>
          <w:tcPr>
            <w:tcW w:w="132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43E31" w14:textId="3E1090D8" w:rsid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</w:pP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Durante el mes de </w:t>
            </w:r>
            <w:r w:rsidR="00C5071B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>diciembre</w:t>
            </w: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 del año </w:t>
            </w:r>
            <w:r w:rsidRPr="00BE494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DO"/>
              </w:rPr>
              <w:t>202</w:t>
            </w:r>
            <w:r w:rsidR="00B11EF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DO"/>
              </w:rPr>
              <w:t>3</w:t>
            </w: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 no se realizó ningún proceso </w:t>
            </w:r>
          </w:p>
          <w:p w14:paraId="4BDF2C81" w14:textId="13FC5F64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</w:pP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>de compras bajo esta modalidad.</w:t>
            </w:r>
          </w:p>
        </w:tc>
      </w:tr>
      <w:tr w:rsidR="00BE494C" w:rsidRPr="00BE494C" w14:paraId="40451CA7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606CC" w14:textId="77777777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FA7F6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B58C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92D3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8AB4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F151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8CE7A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5DDD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D1BF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67A72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4253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</w:tbl>
    <w:p w14:paraId="042EF3B5" w14:textId="237A3DEE" w:rsidR="00703607" w:rsidRDefault="00A17175"/>
    <w:sectPr w:rsidR="007036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94C"/>
    <w:rsid w:val="000E7C15"/>
    <w:rsid w:val="002B35FD"/>
    <w:rsid w:val="00392759"/>
    <w:rsid w:val="004526C7"/>
    <w:rsid w:val="006B122F"/>
    <w:rsid w:val="007E4F20"/>
    <w:rsid w:val="008179C4"/>
    <w:rsid w:val="0086459C"/>
    <w:rsid w:val="008778D1"/>
    <w:rsid w:val="009A2174"/>
    <w:rsid w:val="00A628F7"/>
    <w:rsid w:val="00A97136"/>
    <w:rsid w:val="00B11EF3"/>
    <w:rsid w:val="00BE494C"/>
    <w:rsid w:val="00BF2EEB"/>
    <w:rsid w:val="00C44078"/>
    <w:rsid w:val="00C5071B"/>
    <w:rsid w:val="00D05D1C"/>
    <w:rsid w:val="00D110A5"/>
    <w:rsid w:val="00F15B27"/>
    <w:rsid w:val="00F5492C"/>
    <w:rsid w:val="00F70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E9722F"/>
  <w15:chartTrackingRefBased/>
  <w15:docId w15:val="{E4A98AAE-1FE6-4760-907B-18472CFF0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25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174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Departamento de compras ZOODOM</dc:creator>
  <cp:keywords/>
  <dc:description/>
  <cp:lastModifiedBy>Departamento de compras ZOODOM</cp:lastModifiedBy>
  <cp:revision>2</cp:revision>
  <cp:lastPrinted>2024-01-17T14:37:00Z</cp:lastPrinted>
  <dcterms:created xsi:type="dcterms:W3CDTF">2024-01-17T14:38:00Z</dcterms:created>
  <dcterms:modified xsi:type="dcterms:W3CDTF">2024-01-17T14:38:00Z</dcterms:modified>
</cp:coreProperties>
</file>