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625967A1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5B391A">
              <w:rPr>
                <w:rFonts w:ascii="Times New Roman" w:hAnsi="Times New Roman" w:cs="Times New Roman"/>
                <w:b/>
              </w:rPr>
              <w:t>Septiembre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19C39932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A6387E8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7F754547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5B391A">
              <w:rPr>
                <w:rFonts w:ascii="Times New Roman" w:hAnsi="Times New Roman" w:cs="Times New Roman"/>
                <w:bCs/>
              </w:rPr>
              <w:t>Septiembre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44C3D66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B391A">
              <w:rPr>
                <w:rFonts w:ascii="Times New Roman" w:hAnsi="Times New Roman" w:cs="Times New Roman"/>
                <w:bCs/>
              </w:rPr>
              <w:t>Septiembre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="007568C4" w:rsidRPr="00F655FE">
              <w:rPr>
                <w:rFonts w:ascii="Times New Roman" w:hAnsi="Times New Roman" w:cs="Times New Roman"/>
                <w:bCs/>
              </w:rPr>
              <w:t>Febrero</w:t>
            </w:r>
            <w:proofErr w:type="gramEnd"/>
            <w:r w:rsidR="007568C4" w:rsidRPr="00F655FE">
              <w:rPr>
                <w:rFonts w:ascii="Times New Roman" w:hAnsi="Times New Roman" w:cs="Times New Roman"/>
                <w:bCs/>
              </w:rPr>
              <w:t xml:space="preserve">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A80B044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4F424D17" w:rsidR="00803CE7" w:rsidRPr="001E68EF" w:rsidRDefault="005B391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</w:t>
            </w:r>
            <w:r w:rsidR="00A30DF1">
              <w:rPr>
                <w:rFonts w:ascii="Times New Roman" w:hAnsi="Times New Roman" w:cs="Times New Roman"/>
                <w:bCs/>
              </w:rPr>
              <w:t>iembre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52C50F62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925CC7">
              <w:rPr>
                <w:rFonts w:ascii="Times New Roman" w:hAnsi="Times New Roman" w:cs="Times New Roman"/>
                <w:w w:val="95"/>
              </w:rPr>
              <w:t>Julio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proofErr w:type="gramStart"/>
            <w:r w:rsidR="00925CC7">
              <w:rPr>
                <w:rFonts w:ascii="Times New Roman" w:hAnsi="Times New Roman" w:cs="Times New Roman"/>
                <w:w w:val="95"/>
              </w:rPr>
              <w:t>Septiembre</w:t>
            </w:r>
            <w:proofErr w:type="gramEnd"/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442B852A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0177C41E" w:rsidR="003379AB" w:rsidRPr="00054CA5" w:rsidRDefault="00A30DF1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2D525F45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219A616B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17CB0B57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18D795CC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7181E33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0C09B626" w:rsidR="00803CE7" w:rsidRPr="0039107D" w:rsidRDefault="00A30DF1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53F2EC31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76C1700F" w:rsidR="00803CE7" w:rsidRPr="0039107D" w:rsidRDefault="00A30DF1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6C109509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74BB4C30" w:rsidR="00803CE7" w:rsidRPr="0039107D" w:rsidRDefault="00A30DF1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  <w:r w:rsidR="00371D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189E190B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3BA447A7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4B6E69">
              <w:rPr>
                <w:rFonts w:ascii="Times New Roman" w:hAnsi="Times New Roman" w:cs="Times New Roman"/>
                <w:bCs/>
              </w:rPr>
              <w:t xml:space="preserve"> </w:t>
            </w:r>
            <w:r w:rsidR="00A30DF1"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1F245B67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2AF13E44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A30DF1"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2BE314C4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A30DF1"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2D0B422D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36C28E45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A30DF1"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1A6AE06B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46B9548E" w:rsidR="00803CE7" w:rsidRPr="00287363" w:rsidRDefault="00A30DF1" w:rsidP="00A30DF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1FEDF1A2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0BFECEA5" w:rsidR="00803CE7" w:rsidRPr="00287363" w:rsidRDefault="00A30DF1" w:rsidP="00A30DF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34E79ABE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36E8B3C0" w:rsidR="00803CE7" w:rsidRPr="00287363" w:rsidRDefault="00A30DF1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72714164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00D4D25D" w:rsidR="00803CE7" w:rsidRPr="00287363" w:rsidRDefault="00A30DF1" w:rsidP="00A30DF1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10AD82DC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3F71AFFC" w:rsidR="00803CE7" w:rsidRPr="00B103A2" w:rsidRDefault="00A30DF1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04DF7702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01BB0DB9" w:rsidR="00803CE7" w:rsidRPr="00287363" w:rsidRDefault="00A30DF1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</w:t>
            </w:r>
            <w:r w:rsidRPr="00A30DF1">
              <w:rPr>
                <w:rFonts w:ascii="Times New Roman" w:hAnsi="Times New Roman" w:cs="Times New Roman"/>
                <w:bCs/>
                <w:color w:val="000000" w:themeColor="text1"/>
              </w:rPr>
              <w:t>Septiembre,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5FF7A26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291441C6" w:rsidR="005A6F89" w:rsidRPr="00287363" w:rsidRDefault="00A30DF1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6F11A66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52914515" w:rsidR="00803CE7" w:rsidRPr="00287363" w:rsidRDefault="00A30DF1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76AE0B1D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6458778" w:rsidR="00803CE7" w:rsidRPr="00287363" w:rsidRDefault="00A30DF1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3CE2554B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679CDFD7" w:rsidR="00803CE7" w:rsidRPr="00287363" w:rsidRDefault="00A30DF1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5FDB323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5C277FB" w:rsidR="00803CE7" w:rsidRPr="00287363" w:rsidRDefault="00A30DF1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133BDA12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32F92F40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686976F5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36CB5100" w:rsidR="153AC3B6" w:rsidRPr="00287363" w:rsidRDefault="00A30DF1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3F3ABC62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23FA18C2" w:rsidR="153AC3B6" w:rsidRPr="00287363" w:rsidRDefault="00A30DF1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5B0AF9EF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0D5002CE" w:rsidR="153AC3B6" w:rsidRPr="00287363" w:rsidRDefault="00A30DF1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0BA9A899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47F36BF1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76ED6DE2" w:rsidR="00803CE7" w:rsidRPr="00287363" w:rsidRDefault="00A30DF1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5E876616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48EF09CB" w:rsidR="00803CE7" w:rsidRPr="00287363" w:rsidRDefault="00A30DF1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73D263A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enero-junio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7332E7F8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1A3A7434" w:rsidR="00803CE7" w:rsidRPr="00287363" w:rsidRDefault="00A30DF1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2CACE96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15CD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E15CD">
              <w:rPr>
                <w:rFonts w:ascii="Times New Roman" w:hAnsi="Times New Roman" w:cs="Times New Roman"/>
                <w:color w:val="000000" w:themeColor="text1"/>
              </w:rPr>
              <w:t>septiembre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086A3D80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68DAC358" w:rsidR="00803CE7" w:rsidRPr="00287363" w:rsidRDefault="00A30DF1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30C40AE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70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9F49E08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1BBC36F2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30DF1" w:rsidRPr="00A30DF1">
              <w:rPr>
                <w:rFonts w:ascii="Times New Roman" w:hAnsi="Times New Roman" w:cs="Times New Roman"/>
                <w:bCs/>
              </w:rPr>
              <w:t>Septiembre, 2023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3A49F952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64E866FE" w:rsidR="00803CE7" w:rsidRPr="005E4BFB" w:rsidRDefault="00A30DF1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5F2EC4A6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1BA2F7BA" w:rsidR="00803CE7" w:rsidRPr="005E4BFB" w:rsidRDefault="00A30DF1" w:rsidP="00287363">
            <w:pPr>
              <w:rPr>
                <w:rFonts w:ascii="Times New Roman" w:hAnsi="Times New Roman" w:cs="Times New Roman"/>
                <w:bCs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5F8FD788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6750DC75" w:rsidR="00803CE7" w:rsidRPr="005E4BFB" w:rsidRDefault="00A30DF1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 w:rsidRPr="00A30DF1">
              <w:rPr>
                <w:rFonts w:ascii="Times New Roman" w:hAnsi="Times New Roman" w:cs="Times New Roman"/>
                <w:bCs/>
              </w:rPr>
              <w:t>Septiembre,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3507" w14:textId="77777777" w:rsidR="00F41009" w:rsidRDefault="00F41009">
      <w:r>
        <w:separator/>
      </w:r>
    </w:p>
  </w:endnote>
  <w:endnote w:type="continuationSeparator" w:id="0">
    <w:p w14:paraId="47761F8C" w14:textId="77777777" w:rsidR="00F41009" w:rsidRDefault="00F4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1C71" w14:textId="77777777" w:rsidR="00F41009" w:rsidRDefault="00F41009">
      <w:r>
        <w:separator/>
      </w:r>
    </w:p>
  </w:footnote>
  <w:footnote w:type="continuationSeparator" w:id="0">
    <w:p w14:paraId="70ADD449" w14:textId="77777777" w:rsidR="00F41009" w:rsidRDefault="00F4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6F05"/>
    <w:rsid w:val="001513AD"/>
    <w:rsid w:val="00152CEE"/>
    <w:rsid w:val="00155D64"/>
    <w:rsid w:val="00161B97"/>
    <w:rsid w:val="001630A9"/>
    <w:rsid w:val="001644FC"/>
    <w:rsid w:val="00181B62"/>
    <w:rsid w:val="00185C6E"/>
    <w:rsid w:val="001872C7"/>
    <w:rsid w:val="001935DA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4AC"/>
    <w:rsid w:val="0043154F"/>
    <w:rsid w:val="00435ECC"/>
    <w:rsid w:val="00440659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605E"/>
    <w:rsid w:val="004B6E69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C9E"/>
    <w:rsid w:val="00542FC1"/>
    <w:rsid w:val="005438CD"/>
    <w:rsid w:val="00546E52"/>
    <w:rsid w:val="0054782A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B2D"/>
    <w:rsid w:val="00B24589"/>
    <w:rsid w:val="00B25027"/>
    <w:rsid w:val="00B32ED5"/>
    <w:rsid w:val="00B3469A"/>
    <w:rsid w:val="00B370F4"/>
    <w:rsid w:val="00B37F98"/>
    <w:rsid w:val="00B50D05"/>
    <w:rsid w:val="00B72C05"/>
    <w:rsid w:val="00B73C34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334E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616-septiembre-2023?download=2210:relacion-otros-casos-de-excepcion-mes-de-septiembre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4-septiembre?download=2164:septiembre-23" TargetMode="External"/><Relationship Id="rId237" Type="http://schemas.openxmlformats.org/officeDocument/2006/relationships/hyperlink" Target="https://zoodom.gob.do/transparencia/index.php/compras-y-contrataciones/licitaciones-restringidas/category/518-2023?download=2208:relacion-licitaciones-restringidas-mes-de-septiembre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2220:septiembre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2217:septiembre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2202:relacion-casos-de-emergencias-mes-de-septiembre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29964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2077:reporte-general-de-activos-desde-enero-a-junio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2202:relacion-casos-de-emergencias-mes-de-septiembre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finanzas/ingresos-y-egresos/category/512-2023?download=2182:ejecucion-de-gasto-fondo-100-septiembre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2206:relacion-licitaciones-publicas-mes-de-septiembre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2219:septiembre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2212:relacion-sorteos-de-obras-mes-de-septiembre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2221:septiembre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09-septiembre?download=2169:jubilados-pensiones-y-retiros-septiembre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2113:ejecucion-de-gasto-fondo-100-agost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298926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613-septiembre-2023?download=2192:relacion-de-todas-las-compras-mes-de-septiembre-2023" TargetMode="External"/><Relationship Id="rId241" Type="http://schemas.openxmlformats.org/officeDocument/2006/relationships/hyperlink" Target="https://zoodom.gob.do/transparencia/index.php/compras-y-contrataciones/casos-de-emergencia-y-urgencias/category/522-2023?download=2202:relacion-casos-de-emergencias-mes-de-septiembre-2023" TargetMode="External"/><Relationship Id="rId246" Type="http://schemas.openxmlformats.org/officeDocument/2006/relationships/hyperlink" Target="https://zoodom.gob.do/transparencia/index.php/compras-y-contrataciones/estado-de-cuentas-de-suplidores/category/523-2023?download=2241:cuenta-por-pagar-septiembre-2023" TargetMode="External"/><Relationship Id="rId267" Type="http://schemas.openxmlformats.org/officeDocument/2006/relationships/hyperlink" Target="https://zoodom.gob.do/transparencia/index.php/finanzas/informes-de-auditorias/category/513-2023?download=2188:septiembre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2109:presupuesto-2023" TargetMode="External"/><Relationship Id="rId215" Type="http://schemas.openxmlformats.org/officeDocument/2006/relationships/hyperlink" Target="https://zoodom.gob.do/transparencia/index.php/finanzas/informes-financieros/category/511-2023?download=2177:estado-de-rendimiento-septiembre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2218:septiembre-2023" TargetMode="External"/><Relationship Id="rId273" Type="http://schemas.openxmlformats.org/officeDocument/2006/relationships/hyperlink" Target="https://zoodom.gob.do/transparencia/index.php/finanzas/inventario-en-almacen/category/515-2023?download=2237:inventario-julio-septiembre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316-balance-general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2204:relacion-comparaciones-de-precios-mes-de-septiembre-2023" TargetMode="External"/><Relationship Id="rId264" Type="http://schemas.openxmlformats.org/officeDocument/2006/relationships/hyperlink" Target="https://zoodom.gob.do/transparencia/index.php/finanzas/ingresos-y-egresos/category/512-2023?download=2178:ejecucion-de-gasto-fondo-102-septiembre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2115:ejecucion-de-gasto-fondo-102-agost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2215:no-poseemos-publicaciones-oficiales-en-el-mes-de-septiembre-del-ano-2023" TargetMode="External"/><Relationship Id="rId202" Type="http://schemas.openxmlformats.org/officeDocument/2006/relationships/hyperlink" Target="https://zoodom.gob.do/transparencia/index.php/estadisticas/category/547-2023?download=2228:estadisticas-institucionales-julio-septiembre-2023" TargetMode="External"/><Relationship Id="rId223" Type="http://schemas.openxmlformats.org/officeDocument/2006/relationships/hyperlink" Target="https://zoodom.gob.do/transparencia/index.php/beneficiarios/category/543-2023?download=2216:septiembre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6608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6</cp:revision>
  <dcterms:created xsi:type="dcterms:W3CDTF">2023-10-20T16:37:00Z</dcterms:created>
  <dcterms:modified xsi:type="dcterms:W3CDTF">2023-10-24T13:14:00Z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