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2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</w:tblGrid>
      <w:tr w:rsidR="00BE494C" w:rsidRPr="00BE494C" w14:paraId="30A15756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25C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F05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3A67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905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88D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5AA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A6B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740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1D4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AA8C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AEB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2C6DC6B1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4D7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C1A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79E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DF4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145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39C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2C4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A23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864A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4A9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2AB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49F8A0BB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3DF5" w14:textId="7E295DB2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noProof/>
                <w:color w:val="000000"/>
                <w:lang w:eastAsia="es-DO"/>
              </w:rPr>
              <w:drawing>
                <wp:anchor distT="0" distB="0" distL="114300" distR="114300" simplePos="0" relativeHeight="251658240" behindDoc="0" locked="0" layoutInCell="1" allowOverlap="1" wp14:anchorId="13AD8A02" wp14:editId="74305B3E">
                  <wp:simplePos x="0" y="0"/>
                  <wp:positionH relativeFrom="column">
                    <wp:posOffset>485775</wp:posOffset>
                  </wp:positionH>
                  <wp:positionV relativeFrom="paragraph">
                    <wp:posOffset>95250</wp:posOffset>
                  </wp:positionV>
                  <wp:extent cx="1114425" cy="571500"/>
                  <wp:effectExtent l="0" t="0" r="9525" b="0"/>
                  <wp:wrapNone/>
                  <wp:docPr id="3" name="Imagen 3" descr="C:\Documents and Settings\YANET\Escritorio\ZOODOM LOGO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 Imagen" descr="C:\Documents and Settings\YANET\Escritorio\ZOODOM LOGO.JPG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BE494C" w:rsidRPr="00BE494C" w14:paraId="700122C1" w14:textId="77777777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91A8AE" w14:textId="77777777" w:rsidR="00BE494C" w:rsidRPr="00BE494C" w:rsidRDefault="00BE494C" w:rsidP="00BE494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DO"/>
                    </w:rPr>
                  </w:pPr>
                </w:p>
              </w:tc>
            </w:tr>
          </w:tbl>
          <w:p w14:paraId="769F3694" w14:textId="77777777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BE5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926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625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5C6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CF3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92FF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1A4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40E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991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B43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1B8C298F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AF32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36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0FB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486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A735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3F0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C8A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C79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E1E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989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9BE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6956977B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217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8069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641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7CC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86C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9D5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080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739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740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9E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1DC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56A844CF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E3B2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F149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AAA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4D1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3A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9396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7D0F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382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EE0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E25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CFE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33512AAE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9C4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53D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0E7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BD1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A92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B41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242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F7A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31CE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7B67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A03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4BBB1BCB" w14:textId="77777777" w:rsidTr="00BE494C">
        <w:trPr>
          <w:trHeight w:val="465"/>
        </w:trPr>
        <w:tc>
          <w:tcPr>
            <w:tcW w:w="132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3E31" w14:textId="4830CCFF" w:rsid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Durante el mes de </w:t>
            </w:r>
            <w:r w:rsidR="006A313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>ju</w:t>
            </w:r>
            <w:r w:rsidR="004B744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>l</w:t>
            </w:r>
            <w:r w:rsidR="006A313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>io</w:t>
            </w: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 del año </w:t>
            </w:r>
            <w:r w:rsidRPr="00BE494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DO"/>
              </w:rPr>
              <w:t>2022</w:t>
            </w: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 no se realizó ningún proceso </w:t>
            </w:r>
          </w:p>
          <w:p w14:paraId="4BDF2C81" w14:textId="13FC5F64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>de compras bajo esta modalidad.</w:t>
            </w:r>
          </w:p>
        </w:tc>
      </w:tr>
      <w:tr w:rsidR="00BE494C" w:rsidRPr="00BE494C" w14:paraId="40451CA7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06CC" w14:textId="77777777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FA7F6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58C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2D3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AB4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151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CE7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DDD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1BF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7A7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253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</w:tbl>
    <w:p w14:paraId="042EF3B5" w14:textId="237A3DEE" w:rsidR="00703607" w:rsidRDefault="004B7447"/>
    <w:sectPr w:rsidR="007036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94C"/>
    <w:rsid w:val="0016663C"/>
    <w:rsid w:val="004B7447"/>
    <w:rsid w:val="006A3130"/>
    <w:rsid w:val="006B122F"/>
    <w:rsid w:val="007378A4"/>
    <w:rsid w:val="0086459C"/>
    <w:rsid w:val="009D3337"/>
    <w:rsid w:val="00B62BD0"/>
    <w:rsid w:val="00BE494C"/>
    <w:rsid w:val="00F5492C"/>
    <w:rsid w:val="00F5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9722F"/>
  <w15:chartTrackingRefBased/>
  <w15:docId w15:val="{E4A98AAE-1FE6-4760-907B-18472CFF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5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compras ZOODOM</dc:creator>
  <cp:keywords/>
  <dc:description/>
  <cp:lastModifiedBy>Departamento de compras ZOODOM</cp:lastModifiedBy>
  <cp:revision>3</cp:revision>
  <dcterms:created xsi:type="dcterms:W3CDTF">2022-08-19T12:41:00Z</dcterms:created>
  <dcterms:modified xsi:type="dcterms:W3CDTF">2022-08-19T12:41:00Z</dcterms:modified>
</cp:coreProperties>
</file>