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77777777" w:rsidR="00FF4427" w:rsidRPr="0026732E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1273F9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00FBFA2A" w:rsidR="00FF4427" w:rsidRPr="0026732E" w:rsidRDefault="00A84C82" w:rsidP="005B61A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Mayo,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F52C80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1273F9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1273F9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1273F9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1273F9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1273F9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1273F9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1273F9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1273F9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1273F9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1273F9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1273F9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1273F9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1273F9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1273F9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1273F9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1273F9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1273F9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1273F9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1273F9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1273F9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1273F9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1273F9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1273F9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1273F9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1273F9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1273F9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1273F9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1273F9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1273F9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1273F9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1273F9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1273F9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1273F9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1273F9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1273F9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1273F9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1273F9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1273F9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1273F9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1273F9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1273F9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1273F9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1273F9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1273F9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1273F9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1273F9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1273F9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7E5A5732" w:rsidR="00803CE7" w:rsidRPr="00BB3FEB" w:rsidRDefault="4EC58E1F" w:rsidP="4EC58E1F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1273F9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1273F9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1273F9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1273F9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1273F9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1273F9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1273F9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1273F9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1273F9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1273F9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1273F9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1273F9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1273F9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1273F9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1273F9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1273F9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1273F9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1273F9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1273F9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1273F9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1273F9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1273F9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1273F9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1273F9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1273F9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1273F9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1273F9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1273F9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1273F9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1273F9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1273F9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1273F9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1273F9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1273F9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77777777" w:rsidR="00803CE7" w:rsidRPr="0026732E" w:rsidRDefault="001273F9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>Crédito Publico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1273F9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1273F9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1273F9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1273F9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1273F9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1273F9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1273F9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1273F9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1273F9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1273F9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1273F9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1273F9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1273F9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1273F9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1273F9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1273F9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1273F9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1273F9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1273F9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1273F9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1273F9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1273F9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1273F9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1273F9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1273F9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1273F9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1273F9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1273F9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77777777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1273F9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77777777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1273F9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77777777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1273F9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1273F9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1273F9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1273F9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3F4D806" w:rsidR="00803CE7" w:rsidRPr="00BB3FEB" w:rsidRDefault="001273F9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23D569EC" w:rsidR="00803CE7" w:rsidRPr="00BB3FEB" w:rsidRDefault="00803CE7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77777777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Nombre del Responsable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1273F9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50B057A5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5149DBA4" w:rsidR="00803CE7" w:rsidRPr="00BB3FEB" w:rsidRDefault="001273F9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0E5076F1" w:rsidR="00803CE7" w:rsidRPr="006D2B58" w:rsidRDefault="00522BC6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1273F9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6CB81AF" w:rsidR="00803CE7" w:rsidRPr="001E68EF" w:rsidRDefault="006D2B58" w:rsidP="00803CE7">
            <w:pPr>
              <w:pStyle w:val="TableParagraph"/>
              <w:spacing w:line="250" w:lineRule="exact"/>
              <w:ind w:left="108"/>
              <w:jc w:val="center"/>
              <w:rPr>
                <w:rFonts w:ascii="Times New Roman" w:hAnsi="Times New Roman" w:cs="Times New Roman"/>
              </w:rPr>
            </w:pPr>
            <w:r w:rsidRPr="006D2B58">
              <w:rPr>
                <w:rFonts w:ascii="Times New Roman" w:hAnsi="Times New Roman" w:cs="Times New Roman"/>
                <w:bCs/>
              </w:rPr>
              <w:t>Marzo, 2022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1273F9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1273F9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1273F9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7D207693" w:rsidR="00803CE7" w:rsidRPr="0026732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POA 202</w:t>
            </w:r>
            <w:r w:rsidR="00DD54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BD4DD6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616B62" w:rsidR="00803CE7" w:rsidRPr="0026732E" w:rsidRDefault="001273F9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6849FBBB" w:rsidR="00803CE7" w:rsidRPr="00A51D4A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 xml:space="preserve">10 de Febrero </w:t>
            </w:r>
            <w:r w:rsidR="00803CE7" w:rsidRPr="00A51D4A">
              <w:rPr>
                <w:rFonts w:ascii="Times New Roman" w:hAnsi="Times New Roman" w:cs="Times New Roman"/>
                <w:bCs/>
              </w:rPr>
              <w:t xml:space="preserve"> 202</w:t>
            </w:r>
            <w:r w:rsidR="00522BC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26732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7B327CC9" w:rsidR="00803CE7" w:rsidRPr="0026732E" w:rsidRDefault="001273F9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A3A4FB2" w:rsidR="00803CE7" w:rsidRPr="001E68EF" w:rsidRDefault="00522BC6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Abril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2022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626A57E" w:rsidR="00803CE7" w:rsidRPr="0026732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  <w:color w:val="FF0000"/>
              </w:rPr>
            </w:pPr>
            <w:r w:rsidRPr="00BB3FEB">
              <w:rPr>
                <w:rFonts w:ascii="Times New Roman" w:hAnsi="Times New Roman" w:cs="Times New Roman"/>
              </w:rPr>
              <w:t>Memoria Anual 2020</w:t>
            </w:r>
          </w:p>
        </w:tc>
        <w:tc>
          <w:tcPr>
            <w:tcW w:w="1143" w:type="dxa"/>
          </w:tcPr>
          <w:p w14:paraId="76927545" w14:textId="1E95DAA6" w:rsidR="00803CE7" w:rsidRPr="00BD4DD6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6BA9BF04" w14:textId="7C197D9C" w:rsidR="00803CE7" w:rsidRPr="0026732E" w:rsidRDefault="001273F9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1273F9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1273F9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78577045" w:rsidR="003379AB" w:rsidRPr="00054CA5" w:rsidRDefault="00A84C82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Mayo</w:t>
            </w:r>
            <w:r w:rsidR="006D2B58" w:rsidRPr="006D2B58">
              <w:rPr>
                <w:rFonts w:ascii="Times New Roman" w:hAnsi="Times New Roman" w:cs="Times New Roman"/>
                <w:bCs/>
                <w:color w:val="000000" w:themeColor="text1"/>
              </w:rPr>
              <w:t>, 2022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614F5C79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enero-marzo 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664019FA" w:rsidR="003379AB" w:rsidRPr="0026732E" w:rsidRDefault="001273F9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12287DFA" w:rsidR="003379AB" w:rsidRPr="00054CA5" w:rsidRDefault="00A84C82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Mayo,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1273F9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77777777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1273F9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216DE341" w:rsidR="00803CE7" w:rsidRPr="0026732E" w:rsidRDefault="001273F9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2E216702" w:rsidR="00803CE7" w:rsidRPr="00531D42" w:rsidRDefault="00A84C82" w:rsidP="00803CE7">
            <w:pPr>
              <w:pStyle w:val="TableParagraph"/>
              <w:spacing w:before="3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1273F9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0D33C621" w:rsidR="00803CE7" w:rsidRPr="0026732E" w:rsidRDefault="001273F9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2AF6C035" w:rsidR="00803CE7" w:rsidRPr="0039107D" w:rsidRDefault="00A84C82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1273F9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AE52A63" w:rsidR="00803CE7" w:rsidRPr="0026732E" w:rsidRDefault="001273F9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752FE60A" w:rsidR="00803CE7" w:rsidRPr="0039107D" w:rsidRDefault="00A84C82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01CCA991" w:rsidR="00803CE7" w:rsidRPr="001E68EF" w:rsidRDefault="001273F9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442E3787" w:rsidR="00803CE7" w:rsidRPr="0039107D" w:rsidRDefault="00A84C82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0E112397" w:rsidR="00803CE7" w:rsidRPr="0026732E" w:rsidRDefault="001273F9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3108CBDE" w:rsidR="00803CE7" w:rsidRPr="0039107D" w:rsidRDefault="00A84C82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1273F9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675AC539" w:rsidR="00803CE7" w:rsidRPr="0026732E" w:rsidRDefault="001273F9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3217BDF9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1273F9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36F4486C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1273F9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0C89C312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319AB879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53466AD9" w:rsidR="00803CE7" w:rsidRPr="0026732E" w:rsidRDefault="001273F9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59E856F0" w:rsidR="00803CE7" w:rsidRPr="0039107D" w:rsidRDefault="00A84C82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3E46AD58" w:rsidR="00803CE7" w:rsidRPr="0026732E" w:rsidRDefault="001273F9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7873AA21" w:rsidR="00803CE7" w:rsidRPr="0039107D" w:rsidRDefault="00A84C82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7D7A84C6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</w:t>
            </w:r>
            <w:proofErr w:type="spellEnd"/>
          </w:p>
          <w:p w14:paraId="60448934" w14:textId="77777777" w:rsidR="00FF4427" w:rsidRPr="0026732E" w:rsidRDefault="00681D8A" w:rsidP="001644FC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1273F9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1273F9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1F0B90AF" w:rsidR="00803CE7" w:rsidRPr="00531D42" w:rsidRDefault="00A93B9B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77777777" w:rsidR="00803CE7" w:rsidRDefault="001273F9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2021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77777777" w:rsidR="00803CE7" w:rsidRDefault="001273F9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1273F9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15743840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60C23B38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2022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41D7388C" w:rsidR="005E361F" w:rsidRDefault="001273F9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71DCCED5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1273F9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5175F40B" w:rsidR="00803CE7" w:rsidRPr="0026732E" w:rsidRDefault="001273F9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1BDC3F25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28FAFB9A" w:rsidR="00803CE7" w:rsidRPr="0026732E" w:rsidRDefault="001273F9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768A5B78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1273F9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5AE93BC2" w:rsidR="00803CE7" w:rsidRPr="0026732E" w:rsidRDefault="001273F9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70DC6FB6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Mayo,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7CF0992B" w:rsidR="00803CE7" w:rsidRPr="0026732E" w:rsidRDefault="001273F9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58F110C4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1273F9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866D88D" w:rsidR="00803CE7" w:rsidRPr="0026732E" w:rsidRDefault="001273F9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2E8E8442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12145B7B" w:rsidR="00803CE7" w:rsidRPr="00BB3FEB" w:rsidRDefault="001273F9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652E53E3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Mayo, 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1273F9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52B1ACAD" w:rsidR="005A6F89" w:rsidRPr="0026732E" w:rsidRDefault="001273F9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6BC14BBB" w:rsidR="005A6F89" w:rsidRPr="00287363" w:rsidRDefault="00A84C82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1273F9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2F58D1A" w:rsidR="00803CE7" w:rsidRPr="0026732E" w:rsidRDefault="001273F9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2695E1C5" w:rsidR="00803CE7" w:rsidRPr="00287363" w:rsidRDefault="00A84C82" w:rsidP="00531D4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17751D3E" w:rsidR="00803CE7" w:rsidRPr="0026732E" w:rsidRDefault="001273F9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6A6E75DD" w:rsidR="00803CE7" w:rsidRPr="00287363" w:rsidRDefault="00A84C82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66A2805D" w:rsidR="00803CE7" w:rsidRPr="0026732E" w:rsidRDefault="001273F9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12782BB0" w:rsidR="00803CE7" w:rsidRPr="00287363" w:rsidRDefault="00A84C82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75100B9A" w:rsidR="00803CE7" w:rsidRPr="0026732E" w:rsidRDefault="001273F9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19571F40" w:rsidR="00803CE7" w:rsidRPr="00287363" w:rsidRDefault="00A84C82" w:rsidP="00531D42">
            <w:pPr>
              <w:pStyle w:val="TableParagraph"/>
              <w:spacing w:line="25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1273F9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64CF52A7" w:rsidR="153AC3B6" w:rsidRDefault="001273F9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695D3D8A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1273F9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1D7C2053" w:rsidR="153AC3B6" w:rsidRDefault="001273F9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37C7F120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1273F9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52CD12BC" w:rsidR="153AC3B6" w:rsidRDefault="001273F9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5F7FD7B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1273F9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3FDAF052" w:rsidR="153AC3B6" w:rsidRDefault="001273F9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6B3154BF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26F978C" w14:textId="77777777" w:rsidTr="153AC3B6">
        <w:trPr>
          <w:trHeight w:val="664"/>
        </w:trPr>
        <w:tc>
          <w:tcPr>
            <w:tcW w:w="2928" w:type="dxa"/>
          </w:tcPr>
          <w:p w14:paraId="655D31CB" w14:textId="39E23C59" w:rsidR="153AC3B6" w:rsidRDefault="153AC3B6"/>
        </w:tc>
        <w:tc>
          <w:tcPr>
            <w:tcW w:w="1143" w:type="dxa"/>
          </w:tcPr>
          <w:p w14:paraId="10642057" w14:textId="771670CB" w:rsidR="153AC3B6" w:rsidRDefault="153AC3B6"/>
        </w:tc>
        <w:tc>
          <w:tcPr>
            <w:tcW w:w="6294" w:type="dxa"/>
          </w:tcPr>
          <w:p w14:paraId="756597F9" w14:textId="5E9E75AA" w:rsidR="153AC3B6" w:rsidRDefault="153AC3B6"/>
        </w:tc>
        <w:tc>
          <w:tcPr>
            <w:tcW w:w="2268" w:type="dxa"/>
          </w:tcPr>
          <w:p w14:paraId="2F7166B1" w14:textId="3939008D" w:rsidR="153AC3B6" w:rsidRPr="00287363" w:rsidRDefault="00A84C8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233" w:type="dxa"/>
          </w:tcPr>
          <w:p w14:paraId="0030E20C" w14:textId="7AD3B01F" w:rsidR="153AC3B6" w:rsidRDefault="00287363">
            <w:r>
              <w:t xml:space="preserve">        Si</w:t>
            </w:r>
          </w:p>
        </w:tc>
      </w:tr>
    </w:tbl>
    <w:p w14:paraId="4E15B851" w14:textId="77777777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1273F9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1273F9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7777777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2020</w:t>
            </w:r>
          </w:p>
          <w:p w14:paraId="3EAFB96E" w14:textId="7B512368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54A5E4AA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4F9AAE4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1273F9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05E6358F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15419945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1273F9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5C49A16" w:rsidR="00803CE7" w:rsidRPr="0026732E" w:rsidRDefault="001273F9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1ABCD47F" w:rsidR="00803CE7" w:rsidRPr="0026732E" w:rsidRDefault="001273F9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18877DF4" w:rsidR="00803CE7" w:rsidRPr="00287363" w:rsidRDefault="00A84C82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53A4AB0D" w:rsidR="00803CE7" w:rsidRPr="0026732E" w:rsidRDefault="001273F9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abril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4FC5F963" w:rsidR="00803CE7" w:rsidRPr="0026732E" w:rsidRDefault="001273F9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19904DBD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31B11B6E" w:rsidR="005A6F89" w:rsidRPr="0026732E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Informes Financieros 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abril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1C014CB5" w14:textId="7F5D4F0C" w:rsidR="005A6F89" w:rsidRPr="0026732E" w:rsidRDefault="0026732E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04C02C4" w:rsidR="005A6F89" w:rsidRPr="0026732E" w:rsidRDefault="001273F9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21273454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  <w:r w:rsidR="00A84C82"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77777777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2C25600B" w:rsidR="00803CE7" w:rsidRPr="00BB3FEB" w:rsidRDefault="001273F9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3F8AE3D5" w:rsidR="00803CE7" w:rsidRPr="00287363" w:rsidRDefault="00A84C82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5AA0FAA8" w:rsidR="00803CE7" w:rsidRPr="00BB3FEB" w:rsidRDefault="001273F9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08202591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  <w:r w:rsidR="00A84C82"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3A7A0EAA" w:rsidR="00803CE7" w:rsidRPr="00BB3FEB" w:rsidRDefault="001273F9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7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22C527C3" w:rsidR="00803CE7" w:rsidRPr="00287363" w:rsidRDefault="00A84C82" w:rsidP="00287363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84C82">
              <w:rPr>
                <w:rFonts w:ascii="Times New Roman" w:hAnsi="Times New Roman" w:cs="Times New Roman"/>
                <w:bCs/>
              </w:rPr>
              <w:t>Mayo, 2022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097B4BE5" w14:textId="77777777" w:rsidR="00FF4427" w:rsidRPr="0026732E" w:rsidRDefault="00FF4427">
      <w:pPr>
        <w:spacing w:before="5"/>
        <w:rPr>
          <w:rFonts w:ascii="Times New Roman" w:hAnsi="Times New Roman" w:cs="Times New Roman"/>
          <w:b/>
        </w:rPr>
      </w:pPr>
    </w:p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77777777" w:rsidR="00FF4427" w:rsidRPr="0026732E" w:rsidRDefault="00681D8A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</w:rPr>
              <w:t>Disponibilida</w:t>
            </w:r>
            <w:proofErr w:type="spellEnd"/>
            <w:r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1273F9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1273F9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1273F9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1273F9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lastRenderedPageBreak/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1273F9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DAD90" w14:textId="77777777" w:rsidR="001273F9" w:rsidRDefault="001273F9">
      <w:r>
        <w:separator/>
      </w:r>
    </w:p>
  </w:endnote>
  <w:endnote w:type="continuationSeparator" w:id="0">
    <w:p w14:paraId="1AA30A2A" w14:textId="77777777" w:rsidR="001273F9" w:rsidRDefault="001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EB77" w14:textId="77777777" w:rsidR="001273F9" w:rsidRDefault="001273F9">
      <w:r>
        <w:separator/>
      </w:r>
    </w:p>
  </w:footnote>
  <w:footnote w:type="continuationSeparator" w:id="0">
    <w:p w14:paraId="5E2DB430" w14:textId="77777777" w:rsidR="001273F9" w:rsidRDefault="0012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A023B"/>
    <w:rsid w:val="000A4342"/>
    <w:rsid w:val="000C73A4"/>
    <w:rsid w:val="000C78C7"/>
    <w:rsid w:val="000D5D3E"/>
    <w:rsid w:val="000D6225"/>
    <w:rsid w:val="000E3A59"/>
    <w:rsid w:val="000E4200"/>
    <w:rsid w:val="000F140A"/>
    <w:rsid w:val="00101FE3"/>
    <w:rsid w:val="00102D08"/>
    <w:rsid w:val="00114795"/>
    <w:rsid w:val="001220E7"/>
    <w:rsid w:val="001273F9"/>
    <w:rsid w:val="00146F05"/>
    <w:rsid w:val="001513AD"/>
    <w:rsid w:val="00152CEE"/>
    <w:rsid w:val="001630A9"/>
    <w:rsid w:val="001644FC"/>
    <w:rsid w:val="00181B62"/>
    <w:rsid w:val="001872C7"/>
    <w:rsid w:val="00196FE0"/>
    <w:rsid w:val="001A1406"/>
    <w:rsid w:val="001B45D9"/>
    <w:rsid w:val="001C413E"/>
    <w:rsid w:val="001C5001"/>
    <w:rsid w:val="001C6128"/>
    <w:rsid w:val="001D0AAA"/>
    <w:rsid w:val="001D2266"/>
    <w:rsid w:val="001D27FA"/>
    <w:rsid w:val="001D64BA"/>
    <w:rsid w:val="001E66CA"/>
    <w:rsid w:val="001E68EF"/>
    <w:rsid w:val="001F02BB"/>
    <w:rsid w:val="001F0804"/>
    <w:rsid w:val="001F6D9A"/>
    <w:rsid w:val="00200F3B"/>
    <w:rsid w:val="002059BF"/>
    <w:rsid w:val="002100D5"/>
    <w:rsid w:val="00214073"/>
    <w:rsid w:val="00221456"/>
    <w:rsid w:val="00224589"/>
    <w:rsid w:val="00241D69"/>
    <w:rsid w:val="00245F5B"/>
    <w:rsid w:val="00251723"/>
    <w:rsid w:val="00256583"/>
    <w:rsid w:val="002625E7"/>
    <w:rsid w:val="0026732E"/>
    <w:rsid w:val="00275467"/>
    <w:rsid w:val="00277B3F"/>
    <w:rsid w:val="00277B79"/>
    <w:rsid w:val="00277DC2"/>
    <w:rsid w:val="00284242"/>
    <w:rsid w:val="00287363"/>
    <w:rsid w:val="0029433E"/>
    <w:rsid w:val="0029610B"/>
    <w:rsid w:val="002A7572"/>
    <w:rsid w:val="002C266A"/>
    <w:rsid w:val="002C3318"/>
    <w:rsid w:val="002D2D14"/>
    <w:rsid w:val="002D2DAB"/>
    <w:rsid w:val="002D329D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30FB7"/>
    <w:rsid w:val="0033453C"/>
    <w:rsid w:val="00335001"/>
    <w:rsid w:val="003379AB"/>
    <w:rsid w:val="00345383"/>
    <w:rsid w:val="00346AB9"/>
    <w:rsid w:val="00346E82"/>
    <w:rsid w:val="00350A24"/>
    <w:rsid w:val="0036358C"/>
    <w:rsid w:val="003638F5"/>
    <w:rsid w:val="00364A43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F60"/>
    <w:rsid w:val="004127FE"/>
    <w:rsid w:val="00412F48"/>
    <w:rsid w:val="0041558F"/>
    <w:rsid w:val="00424B41"/>
    <w:rsid w:val="0043154F"/>
    <w:rsid w:val="00435ECC"/>
    <w:rsid w:val="00447760"/>
    <w:rsid w:val="00470002"/>
    <w:rsid w:val="00472875"/>
    <w:rsid w:val="0047623C"/>
    <w:rsid w:val="00480390"/>
    <w:rsid w:val="0048346D"/>
    <w:rsid w:val="00497DA1"/>
    <w:rsid w:val="004B605E"/>
    <w:rsid w:val="004C72A6"/>
    <w:rsid w:val="004E28A2"/>
    <w:rsid w:val="004E40BE"/>
    <w:rsid w:val="004E7BBE"/>
    <w:rsid w:val="004F44C9"/>
    <w:rsid w:val="00502715"/>
    <w:rsid w:val="00502DC7"/>
    <w:rsid w:val="00506B60"/>
    <w:rsid w:val="00515A35"/>
    <w:rsid w:val="005204D0"/>
    <w:rsid w:val="00520B3F"/>
    <w:rsid w:val="00522BC6"/>
    <w:rsid w:val="00531D42"/>
    <w:rsid w:val="00541C9E"/>
    <w:rsid w:val="00542FC1"/>
    <w:rsid w:val="00546E52"/>
    <w:rsid w:val="00553B89"/>
    <w:rsid w:val="00554D62"/>
    <w:rsid w:val="005668BD"/>
    <w:rsid w:val="00582BB5"/>
    <w:rsid w:val="00582CEE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C06CE"/>
    <w:rsid w:val="006C1542"/>
    <w:rsid w:val="006C3118"/>
    <w:rsid w:val="006C3BE9"/>
    <w:rsid w:val="006C752C"/>
    <w:rsid w:val="006D0054"/>
    <w:rsid w:val="006D2B58"/>
    <w:rsid w:val="006D451E"/>
    <w:rsid w:val="006E4CC5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726D"/>
    <w:rsid w:val="00774E2A"/>
    <w:rsid w:val="00776EEB"/>
    <w:rsid w:val="00787EF3"/>
    <w:rsid w:val="00794962"/>
    <w:rsid w:val="007969A8"/>
    <w:rsid w:val="007A5958"/>
    <w:rsid w:val="007B00DD"/>
    <w:rsid w:val="007B0827"/>
    <w:rsid w:val="007B0A2B"/>
    <w:rsid w:val="007C0800"/>
    <w:rsid w:val="007C11CB"/>
    <w:rsid w:val="007C170C"/>
    <w:rsid w:val="007C5CDE"/>
    <w:rsid w:val="007C7A21"/>
    <w:rsid w:val="007C7E54"/>
    <w:rsid w:val="007F5A6E"/>
    <w:rsid w:val="00802A46"/>
    <w:rsid w:val="00802C45"/>
    <w:rsid w:val="00803CE7"/>
    <w:rsid w:val="008109F6"/>
    <w:rsid w:val="00810B32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D0F16"/>
    <w:rsid w:val="008E4F84"/>
    <w:rsid w:val="008E7031"/>
    <w:rsid w:val="008F078E"/>
    <w:rsid w:val="008F33DC"/>
    <w:rsid w:val="008F473C"/>
    <w:rsid w:val="008F66F2"/>
    <w:rsid w:val="008F6EF4"/>
    <w:rsid w:val="008F7E55"/>
    <w:rsid w:val="009308EF"/>
    <w:rsid w:val="009317DD"/>
    <w:rsid w:val="009331DA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604F8"/>
    <w:rsid w:val="0096163D"/>
    <w:rsid w:val="00961B72"/>
    <w:rsid w:val="009735F0"/>
    <w:rsid w:val="00994680"/>
    <w:rsid w:val="00995FEE"/>
    <w:rsid w:val="0099724F"/>
    <w:rsid w:val="00997458"/>
    <w:rsid w:val="009A56BE"/>
    <w:rsid w:val="009A5FCC"/>
    <w:rsid w:val="009B0E96"/>
    <w:rsid w:val="009B33D7"/>
    <w:rsid w:val="009C7FF1"/>
    <w:rsid w:val="009D231E"/>
    <w:rsid w:val="009D2F8D"/>
    <w:rsid w:val="009E16BC"/>
    <w:rsid w:val="009E2954"/>
    <w:rsid w:val="009F1C8C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76D3"/>
    <w:rsid w:val="00AC7BAB"/>
    <w:rsid w:val="00AE4FF4"/>
    <w:rsid w:val="00AE7584"/>
    <w:rsid w:val="00AE7B5B"/>
    <w:rsid w:val="00AF03B8"/>
    <w:rsid w:val="00AF271E"/>
    <w:rsid w:val="00B0036B"/>
    <w:rsid w:val="00B051EC"/>
    <w:rsid w:val="00B14789"/>
    <w:rsid w:val="00B15521"/>
    <w:rsid w:val="00B15B2D"/>
    <w:rsid w:val="00B24589"/>
    <w:rsid w:val="00B32ED5"/>
    <w:rsid w:val="00B72C05"/>
    <w:rsid w:val="00B74725"/>
    <w:rsid w:val="00B7508C"/>
    <w:rsid w:val="00B76842"/>
    <w:rsid w:val="00B830A4"/>
    <w:rsid w:val="00BA0B6B"/>
    <w:rsid w:val="00BA4FB9"/>
    <w:rsid w:val="00BA58EB"/>
    <w:rsid w:val="00BA7934"/>
    <w:rsid w:val="00BB0A79"/>
    <w:rsid w:val="00BB3FEB"/>
    <w:rsid w:val="00BC1D63"/>
    <w:rsid w:val="00BC76CB"/>
    <w:rsid w:val="00BD1B3F"/>
    <w:rsid w:val="00BD36C2"/>
    <w:rsid w:val="00BD4B40"/>
    <w:rsid w:val="00BD4DD6"/>
    <w:rsid w:val="00BE4518"/>
    <w:rsid w:val="00BF347E"/>
    <w:rsid w:val="00BF538E"/>
    <w:rsid w:val="00BF604F"/>
    <w:rsid w:val="00BF7899"/>
    <w:rsid w:val="00C036E1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E132E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C75DA"/>
    <w:rsid w:val="00DD5421"/>
    <w:rsid w:val="00DE5280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BCF"/>
    <w:rsid w:val="00EA3558"/>
    <w:rsid w:val="00EA450C"/>
    <w:rsid w:val="00EA6C8A"/>
    <w:rsid w:val="00EC1075"/>
    <w:rsid w:val="00EC771A"/>
    <w:rsid w:val="00EE1A88"/>
    <w:rsid w:val="00EE2B6F"/>
    <w:rsid w:val="00EF26C7"/>
    <w:rsid w:val="00EF3365"/>
    <w:rsid w:val="00EF5D28"/>
    <w:rsid w:val="00EF6427"/>
    <w:rsid w:val="00F01B0B"/>
    <w:rsid w:val="00F0654A"/>
    <w:rsid w:val="00F07CCB"/>
    <w:rsid w:val="00F07E4B"/>
    <w:rsid w:val="00F146F1"/>
    <w:rsid w:val="00F16F5B"/>
    <w:rsid w:val="00F22EB5"/>
    <w:rsid w:val="00F3053F"/>
    <w:rsid w:val="00F33F0E"/>
    <w:rsid w:val="00F34856"/>
    <w:rsid w:val="00F52C80"/>
    <w:rsid w:val="00F5439D"/>
    <w:rsid w:val="00F56686"/>
    <w:rsid w:val="00F64675"/>
    <w:rsid w:val="00F664F1"/>
    <w:rsid w:val="00F72F12"/>
    <w:rsid w:val="00F83457"/>
    <w:rsid w:val="00FA2D45"/>
    <w:rsid w:val="00FB37C4"/>
    <w:rsid w:val="00FB5622"/>
    <w:rsid w:val="00FD0445"/>
    <w:rsid w:val="00FE1FAB"/>
    <w:rsid w:val="00FF4427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348-otros-casos-de-excepcion?download=823:otros-casos-de-excepcion-mes-de-abril-2022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381-mayo?download=883:nomina-fija" TargetMode="External"/><Relationship Id="rId237" Type="http://schemas.openxmlformats.org/officeDocument/2006/relationships/hyperlink" Target="https://zoodom.gob.do/transparencia/index.php/compras-y-contrataciones/licitaciones-restringidas/category/430-2022?download=922:licitaciones-restringida-mes-de-mayo-2022" TargetMode="External"/><Relationship Id="rId258" Type="http://schemas.openxmlformats.org/officeDocument/2006/relationships/hyperlink" Target="https://zoodom.gob.do/transparencia/index.php/proyectos-y-programas/calendario-de-ejecucion-a-los-programas-y-proyectos/category/454-2022?download=907:mayo-2022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414-2022?download=912:mayo-2022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438-2022?download=926:casos-de-emergencia-y-urgencias-mes-de-mayo-2022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436-2022?download=936:compras-menores-mes-de-mayo-2022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468-2022?download=620:activos-fijos-enero-junio-2022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438-2022?download=926:casos-de-emergencia-y-urgencias-mes-de-mayo-2022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474-2022?download=895:presupuesto-y-ejecucion-fondo-100-mayo-2022&amp;start=20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428-2022?download=921:licitaciones-publicas-mes-de-mayo-2022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452-2022?download=906:mayo-2022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2:programas-educativos-2018-2021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://zoodom.gob.do/transparencia/index.php/plan-estrategico/informes?download=72:memoria-anual-2020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432-2022?download=932:sorteo-de-obras-mes-de-mayo-2022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456-2022?download=908:mayo-2022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394-mayo?download=881:jubilados-pensiones-y-retiros-mayo-202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474-2022?download=830:presupuesto-y-ejecucion-fondo-100-abril-2022" TargetMode="External"/><Relationship Id="rId230" Type="http://schemas.openxmlformats.org/officeDocument/2006/relationships/hyperlink" Target="http://zoodom.gob.do/transparencia/index.php/compras-y-contrataciones/plan-anual-de-compras?download=90:plan-anual-de-compras-y-contrataciones-zoodom-ano-2021" TargetMode="External"/><Relationship Id="rId235" Type="http://schemas.openxmlformats.org/officeDocument/2006/relationships/hyperlink" Target="https://zoodom.gob.do/transparencia/index.php/compras-y-contrataciones/compras-por-debajo-el-umbral/category/444-2022?download=927:relacion-de-compras-debajo-del-umbral-mes-de-mayo-2022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0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?download=786:estadistica-de-gestion-oai-enero-marzo-2022&amp;start=20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?download=816:relacion-de-todas-las-compras-mes-de-abril-2022&amp;start=20" TargetMode="External"/><Relationship Id="rId241" Type="http://schemas.openxmlformats.org/officeDocument/2006/relationships/hyperlink" Target="https://zoodom.gob.do/transparencia/index.php/compras-y-contrataciones/casos-de-emergencia-y-urgencias/category/438-2022?download=926:casos-de-emergencia-y-urgencias-mes-de-mayo-2022" TargetMode="External"/><Relationship Id="rId246" Type="http://schemas.openxmlformats.org/officeDocument/2006/relationships/hyperlink" Target="https://zoodom.gob.do/transparencia/index.php/compras-y-contrataciones/estado-de-cuentas-de-suplidores/category/442-2022?download=891:cuenta-por-pagar-mayo-2022" TargetMode="External"/><Relationship Id="rId267" Type="http://schemas.openxmlformats.org/officeDocument/2006/relationships/hyperlink" Target="https://zoodom.gob.do/transparencia/index.php/finanzas/informes-de-auditorias/category/466-2022?download=910:mayo-2022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472-2022?download=634:presupuesto-aprobado-2022" TargetMode="External"/><Relationship Id="rId215" Type="http://schemas.openxmlformats.org/officeDocument/2006/relationships/hyperlink" Target="https://zoodom.gob.do/transparencia/index.php/finanzas/balance-general/category/462-2022?download=900:estado-de-situacion-mayo-2022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450-2022?download=904:mayo-2022" TargetMode="External"/><Relationship Id="rId273" Type="http://schemas.openxmlformats.org/officeDocument/2006/relationships/hyperlink" Target="https://zoodom.gob.do/transparencia/index.php/finanzas/inventario-en-almacen/category/470-2022?download=894:inventario-mayo-2022-precios-sin-actualizar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?download=581:plan-anual-de-compras-ano-2022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estados-financieros/category/458-2022?download=941:estado-de-rendimiento-mayo-2022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730:poa-general-del-parque-zoologico-nacional-2022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434-2022?download=920:comparacion-de-precios-mes-de-mayo-2022" TargetMode="External"/><Relationship Id="rId264" Type="http://schemas.openxmlformats.org/officeDocument/2006/relationships/hyperlink" Target="https://zoodom.gob.do/transparencia/index.php/presupuesto/ejecucion-del-presupuesto/category/474-2022?download=896:presupuesto-y-ejecucion-fondo-102-mayo-2022&amp;start=20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474-2022?download=832:presupuesto-y-ejecucion-fondo-102-abril-2022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797:estadisticas-de-visitantes-2017-2022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ortal-t/publicaciones-m?download=903:no-poseemos-publicaciones-oficiales-en-el-mes-de-mayo-del-ano-2022" TargetMode="External"/><Relationship Id="rId202" Type="http://schemas.openxmlformats.org/officeDocument/2006/relationships/hyperlink" Target="https://zoodom.gob.do/transparencia/index.php/estadisticas?download=792:estadisticas-institucionales-enero-marzo-2022" TargetMode="External"/><Relationship Id="rId223" Type="http://schemas.openxmlformats.org/officeDocument/2006/relationships/hyperlink" Target="https://zoodom.gob.do/transparencia/index.php/servicios-m/beneficiarios-m?download=911:mayo-2022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6586</Words>
  <Characters>36223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6</cp:revision>
  <dcterms:created xsi:type="dcterms:W3CDTF">2022-06-20T15:04:00Z</dcterms:created>
  <dcterms:modified xsi:type="dcterms:W3CDTF">2022-06-21T20:01:00Z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