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563DCC09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C700FE">
              <w:rPr>
                <w:rFonts w:ascii="Times New Roman" w:hAnsi="Times New Roman" w:cs="Times New Roman"/>
                <w:b/>
              </w:rPr>
              <w:t>Junio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CB5910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06153A84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30BDCF7D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408C619C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46FFDD96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7C5A7A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471132F1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746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F44D3E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0F04F377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proofErr w:type="gramStart"/>
            <w:r w:rsidR="007568C4" w:rsidRPr="00F655FE">
              <w:rPr>
                <w:rFonts w:ascii="Times New Roman" w:hAnsi="Times New Roman" w:cs="Times New Roman"/>
                <w:bCs/>
              </w:rPr>
              <w:t>Febrero</w:t>
            </w:r>
            <w:proofErr w:type="gramEnd"/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 w:rsidR="007462F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38C335C5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339EC829" w:rsidR="00803CE7" w:rsidRPr="001E68EF" w:rsidRDefault="00C700FE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495F668D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746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0B431ABD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4CDD6D75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F97DDE">
              <w:rPr>
                <w:rFonts w:ascii="Times New Roman" w:hAnsi="Times New Roman" w:cs="Times New Roman"/>
                <w:w w:val="95"/>
              </w:rPr>
              <w:t>abril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F97DDE">
              <w:rPr>
                <w:rFonts w:ascii="Times New Roman" w:hAnsi="Times New Roman" w:cs="Times New Roman"/>
                <w:w w:val="95"/>
              </w:rPr>
              <w:t>junio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843D96">
              <w:rPr>
                <w:rFonts w:ascii="Times New Roman" w:hAnsi="Times New Roman" w:cs="Times New Roman"/>
                <w:w w:val="95"/>
              </w:rPr>
              <w:t>4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12374E21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481525E4" w:rsidR="003379AB" w:rsidRPr="00054CA5" w:rsidRDefault="00C8236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A30DF1">
              <w:rPr>
                <w:rFonts w:ascii="Times New Roman" w:hAnsi="Times New Roman" w:cs="Times New Roman"/>
                <w:bCs/>
              </w:rPr>
              <w:t xml:space="preserve"> 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A30DF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3097D88F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1833C91F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47B1E2D1" w:rsidR="00803CE7" w:rsidRPr="00531D42" w:rsidRDefault="00A30DF1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492BC9BE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34237938" w:rsidR="00803CE7" w:rsidRPr="0039107D" w:rsidRDefault="00A30DF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2A9EDF37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45D8A630" w:rsidR="00803CE7" w:rsidRPr="0039107D" w:rsidRDefault="00CB591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5BD18D46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51769753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F299613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C83907">
              <w:rPr>
                <w:rFonts w:ascii="Times New Roman" w:hAnsi="Times New Roman" w:cs="Times New Roman"/>
                <w:b/>
              </w:rPr>
              <w:t>4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66B1024A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72200242" w:rsidR="00803CE7" w:rsidRPr="0039107D" w:rsidRDefault="00C700FE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7F43AAEC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5E76A8FF" w:rsidR="00803CE7" w:rsidRPr="00C700FE" w:rsidRDefault="00CB5910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700FE">
              <w:rPr>
                <w:rFonts w:ascii="Times New Roman" w:hAnsi="Times New Roman" w:cs="Times New Roman"/>
                <w:bCs/>
              </w:rPr>
              <w:t xml:space="preserve">    Junio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6E26F59B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4D8C4A07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C82361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4F620EB8" w:rsidR="00803CE7" w:rsidRPr="0039107D" w:rsidRDefault="00140BD3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A74D52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02696B43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5C2B2AC6" w:rsidR="00803CE7" w:rsidRPr="0039107D" w:rsidRDefault="003D4AF0" w:rsidP="003D4AF0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52EBD9E2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B55CE4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202</w:t>
            </w:r>
            <w:r w:rsidR="007462F5" w:rsidRPr="00B55CE4">
              <w:rPr>
                <w:rFonts w:ascii="Times New Roman" w:hAnsi="Times New Roman" w:cs="Times New Roman"/>
              </w:rPr>
              <w:t>3</w:t>
            </w:r>
          </w:p>
          <w:p w14:paraId="5BC0CC51" w14:textId="73D81D7C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B55CE4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24AFD32A" w:rsidR="00803CE7" w:rsidRPr="00B55CE4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  <w:color w:val="auto"/>
              </w:rPr>
            </w:pPr>
            <w:hyperlink r:id="rId23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  <w:p w14:paraId="40CB93D0" w14:textId="35E02A5C" w:rsidR="005E361F" w:rsidRPr="00B55CE4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7511E9A5" w:rsidR="00803CE7" w:rsidRPr="00B55CE4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 w:rsidRPr="00B55CE4"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A93B9B" w:rsidRPr="00B55CE4">
              <w:rPr>
                <w:rFonts w:ascii="Times New Roman" w:hAnsi="Times New Roman" w:cs="Times New Roman"/>
                <w:bCs/>
              </w:rPr>
              <w:t>,</w:t>
            </w:r>
            <w:r w:rsidR="00803CE7" w:rsidRPr="00B55CE4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51F7D105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F820B6" w:rsidRPr="00B55C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3D430E2F" w:rsidR="005E361F" w:rsidRPr="00B55CE4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760692DB" w:rsidR="005E361F" w:rsidRPr="00B55CE4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CB5910" w:rsidRPr="00B55CE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3">
              <w:r w:rsidR="00803CE7"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6D0C4CBF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466D3B89" w:rsidR="00803CE7" w:rsidRPr="00B55CE4" w:rsidRDefault="00A74D52" w:rsidP="0045683D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 </w:t>
            </w:r>
            <w:r w:rsidR="00886B09"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2CEF196A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67F9A504" w:rsidR="00803CE7" w:rsidRPr="00B55CE4" w:rsidRDefault="00CB5910" w:rsidP="00CB5910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B55CE4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6">
              <w:r w:rsidR="00803CE7"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B55CE4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26EC5B05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4205154C" w:rsidR="00803CE7" w:rsidRPr="00B55CE4" w:rsidRDefault="00A74D52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B55CE4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55CE4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101A39B4" w:rsidR="00803CE7" w:rsidRPr="00B55CE4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03293EB0" w:rsidR="00803CE7" w:rsidRPr="00B55CE4" w:rsidRDefault="00CB5910" w:rsidP="00A74D52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BC7619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B55CE4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1DA3FF93" w:rsidR="00803CE7" w:rsidRPr="00B55CE4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6D3DF1CF" w:rsidR="00803CE7" w:rsidRPr="00B55CE4" w:rsidRDefault="00CB5910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55CE4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55CE4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3D42911E" w:rsidR="00803CE7" w:rsidRPr="00B55CE4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1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7BA98A8E" w:rsidR="00803CE7" w:rsidRPr="00B55CE4" w:rsidRDefault="00CB5910" w:rsidP="00A30DF1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55CE4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A6F89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B55CE4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6E57760D" w:rsidR="005A6F89" w:rsidRPr="00B55CE4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26A8B83C" w:rsidR="005A6F89" w:rsidRPr="00B55CE4" w:rsidRDefault="00CB5910" w:rsidP="00A30DF1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Pr="00B55CE4">
              <w:rPr>
                <w:rFonts w:ascii="Times New Roman" w:hAnsi="Times New Roman" w:cs="Times New Roman"/>
                <w:bCs/>
              </w:rPr>
              <w:t>, 2024</w:t>
            </w:r>
            <w:r w:rsidR="00A30DF1" w:rsidRPr="00B55CE4">
              <w:rPr>
                <w:rFonts w:ascii="Times New Roman" w:hAnsi="Times New Roman" w:cs="Times New Roman"/>
                <w:bCs/>
              </w:rPr>
              <w:t xml:space="preserve">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B55CE4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B55CE4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6239F262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485BF52C" w:rsidR="00803CE7" w:rsidRPr="00B55CE4" w:rsidRDefault="00CE6B42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756C1CCA" w:rsidR="00EE0D68" w:rsidRPr="00B55CE4" w:rsidRDefault="00000000" w:rsidP="00803CE7">
            <w:pPr>
              <w:pStyle w:val="TableParagraph"/>
              <w:spacing w:before="28"/>
              <w:ind w:left="110"/>
            </w:pPr>
            <w:hyperlink r:id="rId247" w:history="1">
              <w:r w:rsidR="00EE0D68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6F3F54A1" w14:textId="0D0DAB67" w:rsidR="00EE0D68" w:rsidRPr="00B55CE4" w:rsidRDefault="00741D6E" w:rsidP="006B652C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Pr="00B55CE4">
              <w:rPr>
                <w:rFonts w:ascii="Times New Roman" w:hAnsi="Times New Roman" w:cs="Times New Roman"/>
                <w:bCs/>
              </w:rPr>
              <w:t>,2024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0F434DED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3DEF1CB9" w:rsidR="00803CE7" w:rsidRPr="00B55CE4" w:rsidRDefault="00CE6B4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</w:t>
            </w:r>
            <w:r w:rsidR="0055569D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57D42C19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9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4A80871C" w:rsidR="00803CE7" w:rsidRPr="00B55CE4" w:rsidRDefault="0055569D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</w:t>
            </w:r>
            <w:r w:rsidR="00A74D52" w:rsidRPr="00B55CE4"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36E20769" w:rsidR="00803CE7" w:rsidRPr="00B55CE4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5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68932EC4" w:rsidR="00803CE7" w:rsidRPr="00B55CE4" w:rsidRDefault="0055569D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 w:rsidRPr="00B55CE4">
              <w:rPr>
                <w:rFonts w:ascii="Times New Roman" w:hAnsi="Times New Roman" w:cs="Times New Roman"/>
                <w:bCs/>
              </w:rPr>
              <w:t>, 2024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2FFD93B3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73EA9BC8" w:rsidR="153AC3B6" w:rsidRPr="00287363" w:rsidRDefault="00A30DF1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4A154E02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27CF2D49" w:rsidR="153AC3B6" w:rsidRPr="00287363" w:rsidRDefault="00C700FE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BC7619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2205EBA2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5328CB60" w:rsidR="153AC3B6" w:rsidRPr="00287363" w:rsidRDefault="00C700FE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66A82231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6134C141" w:rsidR="153AC3B6" w:rsidRPr="00287363" w:rsidRDefault="00BE6CA6" w:rsidP="00BE6CA6">
            <w:pPr>
              <w:pStyle w:val="TableParagraph"/>
              <w:spacing w:before="2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B5910"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E7E1A0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3B6710">
              <w:rPr>
                <w:rFonts w:ascii="Times New Roman" w:hAnsi="Times New Roman" w:cs="Times New Roman"/>
                <w:b/>
              </w:rPr>
              <w:t>4</w:t>
            </w:r>
          </w:p>
          <w:p w14:paraId="3EAFB96E" w14:textId="3206D6B9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5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0ADE282C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6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188C3AC4" w:rsidR="00803CE7" w:rsidRPr="00287363" w:rsidRDefault="00CB5910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A74D52" w:rsidRPr="006D2B58">
              <w:rPr>
                <w:rFonts w:ascii="Times New Roman" w:hAnsi="Times New Roman" w:cs="Times New Roman"/>
                <w:bCs/>
              </w:rPr>
              <w:t xml:space="preserve">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7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1488F5F1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8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21134CFF" w:rsidR="00803CE7" w:rsidRPr="00287363" w:rsidRDefault="0055569D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 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31070F2D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7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abril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7038662A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6EDF95B5" w:rsidR="00803CE7" w:rsidRPr="00287363" w:rsidRDefault="0055569D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A74D52">
              <w:rPr>
                <w:rFonts w:ascii="Times New Roman" w:hAnsi="Times New Roman" w:cs="Times New Roman"/>
                <w:bCs/>
              </w:rPr>
              <w:t xml:space="preserve">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45683D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BE6CA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327359DC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3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abril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704AF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702342BB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7B98B9B4" w:rsidR="00803CE7" w:rsidRPr="00287363" w:rsidRDefault="003D4AF0" w:rsidP="003D4AF0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  <w:r w:rsidR="0055569D">
              <w:rPr>
                <w:rFonts w:ascii="Times New Roman" w:hAnsi="Times New Roman" w:cs="Times New Roman"/>
                <w:bCs/>
              </w:rPr>
              <w:t xml:space="preserve">    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F33B452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D477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0E48AACE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59726C36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 w:rsidR="003D4AF0">
              <w:rPr>
                <w:rFonts w:ascii="Times New Roman" w:hAnsi="Times New Roman" w:cs="Times New Roman"/>
                <w:bCs/>
              </w:rPr>
              <w:t xml:space="preserve">    </w:t>
            </w:r>
            <w:r w:rsidR="00C700FE">
              <w:rPr>
                <w:rFonts w:ascii="Times New Roman" w:hAnsi="Times New Roman" w:cs="Times New Roman"/>
                <w:bCs/>
              </w:rPr>
              <w:t xml:space="preserve"> Junio</w:t>
            </w:r>
            <w:r w:rsidR="00A74D52">
              <w:rPr>
                <w:rFonts w:ascii="Times New Roman" w:hAnsi="Times New Roman" w:cs="Times New Roman"/>
                <w:bCs/>
              </w:rPr>
              <w:t>,</w:t>
            </w:r>
            <w:r w:rsidR="00A74D52" w:rsidRPr="006D2B58">
              <w:rPr>
                <w:rFonts w:ascii="Times New Roman" w:hAnsi="Times New Roman" w:cs="Times New Roman"/>
                <w:bCs/>
              </w:rPr>
              <w:t xml:space="preserve">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6E2A78F0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11CA75CC" w:rsidR="00803CE7" w:rsidRPr="005E4BFB" w:rsidRDefault="0055569D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6DD6A92E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7709D2AE" w:rsidR="00803CE7" w:rsidRPr="005E4BFB" w:rsidRDefault="0055569D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3D4AF0">
              <w:rPr>
                <w:rFonts w:ascii="Times New Roman" w:hAnsi="Times New Roman" w:cs="Times New Roman"/>
                <w:bCs/>
              </w:rPr>
              <w:t xml:space="preserve">     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1DCC7FC7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35A328EF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2F8D399B" w:rsidR="00803CE7" w:rsidRPr="005E4BFB" w:rsidRDefault="0055569D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925A83">
              <w:rPr>
                <w:rFonts w:ascii="Times New Roman" w:hAnsi="Times New Roman" w:cs="Times New Roman"/>
                <w:bCs/>
              </w:rPr>
              <w:t xml:space="preserve">        </w:t>
            </w:r>
            <w:r w:rsidR="00C700FE">
              <w:rPr>
                <w:rFonts w:ascii="Times New Roman" w:hAnsi="Times New Roman" w:cs="Times New Roman"/>
                <w:bCs/>
              </w:rPr>
              <w:t>Junio</w:t>
            </w:r>
            <w:r w:rsidR="00CB5910">
              <w:rPr>
                <w:rFonts w:ascii="Times New Roman" w:hAnsi="Times New Roman" w:cs="Times New Roman"/>
                <w:bCs/>
              </w:rPr>
              <w:t xml:space="preserve">, </w:t>
            </w:r>
            <w:r w:rsidR="00CB5910" w:rsidRPr="006D2B58">
              <w:rPr>
                <w:rFonts w:ascii="Times New Roman" w:hAnsi="Times New Roman" w:cs="Times New Roman"/>
                <w:bCs/>
              </w:rPr>
              <w:t>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5E4BFB" w:rsidRPr="005E4BFB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2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3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61F6" w14:textId="77777777" w:rsidR="003B7034" w:rsidRDefault="003B7034">
      <w:r>
        <w:separator/>
      </w:r>
    </w:p>
  </w:endnote>
  <w:endnote w:type="continuationSeparator" w:id="0">
    <w:p w14:paraId="7BB3DC3F" w14:textId="77777777" w:rsidR="003B7034" w:rsidRDefault="003B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B1C6" w14:textId="77777777" w:rsidR="003B7034" w:rsidRDefault="003B7034">
      <w:r>
        <w:separator/>
      </w:r>
    </w:p>
  </w:footnote>
  <w:footnote w:type="continuationSeparator" w:id="0">
    <w:p w14:paraId="7EB18C8B" w14:textId="77777777" w:rsidR="003B7034" w:rsidRDefault="003B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04638"/>
    <w:rsid w:val="0001167E"/>
    <w:rsid w:val="000116C2"/>
    <w:rsid w:val="00014386"/>
    <w:rsid w:val="00015EC3"/>
    <w:rsid w:val="00017329"/>
    <w:rsid w:val="00024F1D"/>
    <w:rsid w:val="00031403"/>
    <w:rsid w:val="00034565"/>
    <w:rsid w:val="00040E4D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15CD"/>
    <w:rsid w:val="000E3A59"/>
    <w:rsid w:val="000E3D0B"/>
    <w:rsid w:val="000E4200"/>
    <w:rsid w:val="000F140A"/>
    <w:rsid w:val="001007A7"/>
    <w:rsid w:val="00101FE3"/>
    <w:rsid w:val="00102D08"/>
    <w:rsid w:val="00113D97"/>
    <w:rsid w:val="001143DC"/>
    <w:rsid w:val="00114795"/>
    <w:rsid w:val="001220E7"/>
    <w:rsid w:val="001273F9"/>
    <w:rsid w:val="00130560"/>
    <w:rsid w:val="001335ED"/>
    <w:rsid w:val="00140BD3"/>
    <w:rsid w:val="00146F05"/>
    <w:rsid w:val="001513AD"/>
    <w:rsid w:val="00152CEE"/>
    <w:rsid w:val="00155D64"/>
    <w:rsid w:val="00161B97"/>
    <w:rsid w:val="001630A9"/>
    <w:rsid w:val="001644FC"/>
    <w:rsid w:val="00164BB0"/>
    <w:rsid w:val="001812F9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B0FC3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277E4"/>
    <w:rsid w:val="00232E66"/>
    <w:rsid w:val="00234E34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53DF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5533"/>
    <w:rsid w:val="00295C69"/>
    <w:rsid w:val="0029610B"/>
    <w:rsid w:val="002971D8"/>
    <w:rsid w:val="002A7572"/>
    <w:rsid w:val="002B4AED"/>
    <w:rsid w:val="002B5C22"/>
    <w:rsid w:val="002C266A"/>
    <w:rsid w:val="002C3318"/>
    <w:rsid w:val="002C3FED"/>
    <w:rsid w:val="002D2D14"/>
    <w:rsid w:val="002D2DAB"/>
    <w:rsid w:val="002D329D"/>
    <w:rsid w:val="002D600A"/>
    <w:rsid w:val="002E0B1A"/>
    <w:rsid w:val="002E1DCA"/>
    <w:rsid w:val="002F5B9B"/>
    <w:rsid w:val="00302957"/>
    <w:rsid w:val="003037F1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2CF9"/>
    <w:rsid w:val="00333974"/>
    <w:rsid w:val="0033453C"/>
    <w:rsid w:val="00335001"/>
    <w:rsid w:val="00335A15"/>
    <w:rsid w:val="003379AB"/>
    <w:rsid w:val="00337BFC"/>
    <w:rsid w:val="00343DC2"/>
    <w:rsid w:val="00345285"/>
    <w:rsid w:val="00345383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8A0"/>
    <w:rsid w:val="00364A43"/>
    <w:rsid w:val="00371D09"/>
    <w:rsid w:val="003722C4"/>
    <w:rsid w:val="00373D48"/>
    <w:rsid w:val="00382427"/>
    <w:rsid w:val="003836B5"/>
    <w:rsid w:val="00383CCA"/>
    <w:rsid w:val="003852C4"/>
    <w:rsid w:val="0039107D"/>
    <w:rsid w:val="003928AE"/>
    <w:rsid w:val="003A184A"/>
    <w:rsid w:val="003A4FDE"/>
    <w:rsid w:val="003A6149"/>
    <w:rsid w:val="003B059A"/>
    <w:rsid w:val="003B6710"/>
    <w:rsid w:val="003B7034"/>
    <w:rsid w:val="003C03FF"/>
    <w:rsid w:val="003C6A12"/>
    <w:rsid w:val="003C6CD1"/>
    <w:rsid w:val="003C7A69"/>
    <w:rsid w:val="003D49FB"/>
    <w:rsid w:val="003D4AF0"/>
    <w:rsid w:val="004033EB"/>
    <w:rsid w:val="004060DC"/>
    <w:rsid w:val="00406F60"/>
    <w:rsid w:val="00407DC9"/>
    <w:rsid w:val="004114BD"/>
    <w:rsid w:val="00411637"/>
    <w:rsid w:val="004127FE"/>
    <w:rsid w:val="00412F48"/>
    <w:rsid w:val="0041558F"/>
    <w:rsid w:val="00417FA7"/>
    <w:rsid w:val="00424B41"/>
    <w:rsid w:val="004314AC"/>
    <w:rsid w:val="0043154F"/>
    <w:rsid w:val="00432B34"/>
    <w:rsid w:val="00435ECC"/>
    <w:rsid w:val="00440659"/>
    <w:rsid w:val="00444353"/>
    <w:rsid w:val="00447760"/>
    <w:rsid w:val="0045391D"/>
    <w:rsid w:val="0045683D"/>
    <w:rsid w:val="00470002"/>
    <w:rsid w:val="0047081F"/>
    <w:rsid w:val="00470DB5"/>
    <w:rsid w:val="00472875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B10D6"/>
    <w:rsid w:val="004B1E65"/>
    <w:rsid w:val="004B5576"/>
    <w:rsid w:val="004B605E"/>
    <w:rsid w:val="004B6E69"/>
    <w:rsid w:val="004C370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31D42"/>
    <w:rsid w:val="00540F22"/>
    <w:rsid w:val="0054124D"/>
    <w:rsid w:val="00541C9E"/>
    <w:rsid w:val="00541E1E"/>
    <w:rsid w:val="00542FC1"/>
    <w:rsid w:val="005438CD"/>
    <w:rsid w:val="00546E52"/>
    <w:rsid w:val="0054782A"/>
    <w:rsid w:val="00553B89"/>
    <w:rsid w:val="00554D62"/>
    <w:rsid w:val="0055569D"/>
    <w:rsid w:val="005668BD"/>
    <w:rsid w:val="00576038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391A"/>
    <w:rsid w:val="005B61A6"/>
    <w:rsid w:val="005C75CD"/>
    <w:rsid w:val="005D4948"/>
    <w:rsid w:val="005D53AE"/>
    <w:rsid w:val="005E1167"/>
    <w:rsid w:val="005E13F4"/>
    <w:rsid w:val="005E353C"/>
    <w:rsid w:val="005E361F"/>
    <w:rsid w:val="005E4729"/>
    <w:rsid w:val="005E4BFB"/>
    <w:rsid w:val="005E614B"/>
    <w:rsid w:val="005F12F3"/>
    <w:rsid w:val="005F1F16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0A1B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59E2"/>
    <w:rsid w:val="00674054"/>
    <w:rsid w:val="0067575A"/>
    <w:rsid w:val="00681D8A"/>
    <w:rsid w:val="006908FC"/>
    <w:rsid w:val="00694009"/>
    <w:rsid w:val="006974AE"/>
    <w:rsid w:val="006A002D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6F74E3"/>
    <w:rsid w:val="00700F0A"/>
    <w:rsid w:val="00703585"/>
    <w:rsid w:val="00704AF9"/>
    <w:rsid w:val="00713C9A"/>
    <w:rsid w:val="00716802"/>
    <w:rsid w:val="00716F2A"/>
    <w:rsid w:val="0071796E"/>
    <w:rsid w:val="00722EA4"/>
    <w:rsid w:val="00730A99"/>
    <w:rsid w:val="00731651"/>
    <w:rsid w:val="00733412"/>
    <w:rsid w:val="007374DD"/>
    <w:rsid w:val="00741D6E"/>
    <w:rsid w:val="00744987"/>
    <w:rsid w:val="007462F5"/>
    <w:rsid w:val="0075090F"/>
    <w:rsid w:val="0075121C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5958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F5A6E"/>
    <w:rsid w:val="008006CC"/>
    <w:rsid w:val="00802446"/>
    <w:rsid w:val="00802A46"/>
    <w:rsid w:val="00802C45"/>
    <w:rsid w:val="00803CE7"/>
    <w:rsid w:val="0080756A"/>
    <w:rsid w:val="008109F6"/>
    <w:rsid w:val="00810B32"/>
    <w:rsid w:val="00813B0F"/>
    <w:rsid w:val="00830760"/>
    <w:rsid w:val="00833E5F"/>
    <w:rsid w:val="00842087"/>
    <w:rsid w:val="00843D96"/>
    <w:rsid w:val="00845FD3"/>
    <w:rsid w:val="008462A6"/>
    <w:rsid w:val="008467BA"/>
    <w:rsid w:val="00851DD2"/>
    <w:rsid w:val="008521AD"/>
    <w:rsid w:val="00852C01"/>
    <w:rsid w:val="00856F59"/>
    <w:rsid w:val="00857D13"/>
    <w:rsid w:val="008650FC"/>
    <w:rsid w:val="00866305"/>
    <w:rsid w:val="00872923"/>
    <w:rsid w:val="0087412C"/>
    <w:rsid w:val="008765BF"/>
    <w:rsid w:val="008817C7"/>
    <w:rsid w:val="008868C3"/>
    <w:rsid w:val="00886B09"/>
    <w:rsid w:val="0089098C"/>
    <w:rsid w:val="008931B0"/>
    <w:rsid w:val="00896F5E"/>
    <w:rsid w:val="008A008D"/>
    <w:rsid w:val="008A3930"/>
    <w:rsid w:val="008A6C92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0E21"/>
    <w:rsid w:val="008F33DC"/>
    <w:rsid w:val="008F473C"/>
    <w:rsid w:val="008F66F2"/>
    <w:rsid w:val="008F6EF4"/>
    <w:rsid w:val="008F7E55"/>
    <w:rsid w:val="00904279"/>
    <w:rsid w:val="00907AF2"/>
    <w:rsid w:val="00925A83"/>
    <w:rsid w:val="00925CC7"/>
    <w:rsid w:val="0092699E"/>
    <w:rsid w:val="00926A01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3B93"/>
    <w:rsid w:val="009E43B4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5D40"/>
    <w:rsid w:val="00A274D7"/>
    <w:rsid w:val="00A30839"/>
    <w:rsid w:val="00A30DF1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66ED8"/>
    <w:rsid w:val="00A71862"/>
    <w:rsid w:val="00A74811"/>
    <w:rsid w:val="00A74D52"/>
    <w:rsid w:val="00A84C82"/>
    <w:rsid w:val="00A92BEA"/>
    <w:rsid w:val="00A93B9B"/>
    <w:rsid w:val="00A97318"/>
    <w:rsid w:val="00AA0ECE"/>
    <w:rsid w:val="00AA0F18"/>
    <w:rsid w:val="00AB7310"/>
    <w:rsid w:val="00AB745C"/>
    <w:rsid w:val="00AC35CC"/>
    <w:rsid w:val="00AC5CAC"/>
    <w:rsid w:val="00AC76D3"/>
    <w:rsid w:val="00AC7BAB"/>
    <w:rsid w:val="00AD544E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0DE0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32ED5"/>
    <w:rsid w:val="00B3469A"/>
    <w:rsid w:val="00B370F4"/>
    <w:rsid w:val="00B37F98"/>
    <w:rsid w:val="00B41813"/>
    <w:rsid w:val="00B50D05"/>
    <w:rsid w:val="00B55CE4"/>
    <w:rsid w:val="00B72C05"/>
    <w:rsid w:val="00B73C34"/>
    <w:rsid w:val="00B73F73"/>
    <w:rsid w:val="00B74725"/>
    <w:rsid w:val="00B7508C"/>
    <w:rsid w:val="00B76842"/>
    <w:rsid w:val="00B773E0"/>
    <w:rsid w:val="00B830A4"/>
    <w:rsid w:val="00B8397B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3217"/>
    <w:rsid w:val="00BB3FEB"/>
    <w:rsid w:val="00BB677E"/>
    <w:rsid w:val="00BC1D63"/>
    <w:rsid w:val="00BC7619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E6CA6"/>
    <w:rsid w:val="00BF31C2"/>
    <w:rsid w:val="00BF347E"/>
    <w:rsid w:val="00BF538E"/>
    <w:rsid w:val="00BF604F"/>
    <w:rsid w:val="00BF7899"/>
    <w:rsid w:val="00C01266"/>
    <w:rsid w:val="00C01932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7937"/>
    <w:rsid w:val="00C700FE"/>
    <w:rsid w:val="00C70AD8"/>
    <w:rsid w:val="00C73C8B"/>
    <w:rsid w:val="00C746B5"/>
    <w:rsid w:val="00C7665B"/>
    <w:rsid w:val="00C770A0"/>
    <w:rsid w:val="00C82361"/>
    <w:rsid w:val="00C83907"/>
    <w:rsid w:val="00C83C09"/>
    <w:rsid w:val="00C933D5"/>
    <w:rsid w:val="00C943DF"/>
    <w:rsid w:val="00CB40BA"/>
    <w:rsid w:val="00CB5910"/>
    <w:rsid w:val="00CB78BD"/>
    <w:rsid w:val="00CC01F8"/>
    <w:rsid w:val="00CC13BC"/>
    <w:rsid w:val="00CC1433"/>
    <w:rsid w:val="00CC7F9C"/>
    <w:rsid w:val="00CD127F"/>
    <w:rsid w:val="00CD5BA6"/>
    <w:rsid w:val="00CD7B63"/>
    <w:rsid w:val="00CD7BC4"/>
    <w:rsid w:val="00CE132E"/>
    <w:rsid w:val="00CE6B42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43B0"/>
    <w:rsid w:val="00D35A4B"/>
    <w:rsid w:val="00D40519"/>
    <w:rsid w:val="00D41D14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D8D"/>
    <w:rsid w:val="00D7476B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2401"/>
    <w:rsid w:val="00DB3EAF"/>
    <w:rsid w:val="00DB7DA0"/>
    <w:rsid w:val="00DC37C2"/>
    <w:rsid w:val="00DC6C4F"/>
    <w:rsid w:val="00DC75DA"/>
    <w:rsid w:val="00DD406D"/>
    <w:rsid w:val="00DD4AB5"/>
    <w:rsid w:val="00DD5421"/>
    <w:rsid w:val="00DD6146"/>
    <w:rsid w:val="00DD7ED7"/>
    <w:rsid w:val="00DE334E"/>
    <w:rsid w:val="00DE5280"/>
    <w:rsid w:val="00DE569C"/>
    <w:rsid w:val="00DF515A"/>
    <w:rsid w:val="00DF5AB1"/>
    <w:rsid w:val="00E00891"/>
    <w:rsid w:val="00E04802"/>
    <w:rsid w:val="00E06329"/>
    <w:rsid w:val="00E06351"/>
    <w:rsid w:val="00E07A7D"/>
    <w:rsid w:val="00E12D92"/>
    <w:rsid w:val="00E14AB7"/>
    <w:rsid w:val="00E166AE"/>
    <w:rsid w:val="00E21BCA"/>
    <w:rsid w:val="00E2286D"/>
    <w:rsid w:val="00E25385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1375"/>
    <w:rsid w:val="00E6493C"/>
    <w:rsid w:val="00E65D16"/>
    <w:rsid w:val="00E71E44"/>
    <w:rsid w:val="00E73BDE"/>
    <w:rsid w:val="00E80A98"/>
    <w:rsid w:val="00E8688C"/>
    <w:rsid w:val="00E93B9D"/>
    <w:rsid w:val="00EA0E24"/>
    <w:rsid w:val="00EA24B2"/>
    <w:rsid w:val="00EA2520"/>
    <w:rsid w:val="00EA2BCF"/>
    <w:rsid w:val="00EA3558"/>
    <w:rsid w:val="00EA450C"/>
    <w:rsid w:val="00EA6C8A"/>
    <w:rsid w:val="00EA7914"/>
    <w:rsid w:val="00EB169C"/>
    <w:rsid w:val="00EC0E94"/>
    <w:rsid w:val="00EC1075"/>
    <w:rsid w:val="00EC739F"/>
    <w:rsid w:val="00EC771A"/>
    <w:rsid w:val="00ED6FC7"/>
    <w:rsid w:val="00EE0D68"/>
    <w:rsid w:val="00EE17C7"/>
    <w:rsid w:val="00EE1A88"/>
    <w:rsid w:val="00EE2B6F"/>
    <w:rsid w:val="00EF26C7"/>
    <w:rsid w:val="00EF2EB3"/>
    <w:rsid w:val="00EF3365"/>
    <w:rsid w:val="00EF4022"/>
    <w:rsid w:val="00EF5171"/>
    <w:rsid w:val="00EF5D28"/>
    <w:rsid w:val="00EF6427"/>
    <w:rsid w:val="00F00701"/>
    <w:rsid w:val="00F01B0B"/>
    <w:rsid w:val="00F03AA5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37216"/>
    <w:rsid w:val="00F41009"/>
    <w:rsid w:val="00F41981"/>
    <w:rsid w:val="00F52C80"/>
    <w:rsid w:val="00F5439D"/>
    <w:rsid w:val="00F5660F"/>
    <w:rsid w:val="00F56686"/>
    <w:rsid w:val="00F64675"/>
    <w:rsid w:val="00F655FE"/>
    <w:rsid w:val="00F664F1"/>
    <w:rsid w:val="00F67E67"/>
    <w:rsid w:val="00F72F12"/>
    <w:rsid w:val="00F74DC3"/>
    <w:rsid w:val="00F77A91"/>
    <w:rsid w:val="00F81CA3"/>
    <w:rsid w:val="00F820B6"/>
    <w:rsid w:val="00F83457"/>
    <w:rsid w:val="00F91440"/>
    <w:rsid w:val="00F97DDE"/>
    <w:rsid w:val="00FA2D45"/>
    <w:rsid w:val="00FA2F96"/>
    <w:rsid w:val="00FA3F88"/>
    <w:rsid w:val="00FA5ED3"/>
    <w:rsid w:val="00FB37C4"/>
    <w:rsid w:val="00FB5622"/>
    <w:rsid w:val="00FC2EF0"/>
    <w:rsid w:val="00FD0445"/>
    <w:rsid w:val="00FD0AEB"/>
    <w:rsid w:val="00FE1FAB"/>
    <w:rsid w:val="00FF19E9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estado-de-cuentas-de-suplidores/category/781-pago-a-proveedores?download=3027:pago-a-proveedores-junio-2024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informes-de-auditorias/category/731-2024?download=3002:junio-2024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784-junio?download=2947:junio-24" TargetMode="External"/><Relationship Id="rId237" Type="http://schemas.openxmlformats.org/officeDocument/2006/relationships/hyperlink" Target="https://zoodom.gob.do/transparencia/index.php/compras-y-contrataciones/licitaciones-restringidas/category/671-2024?download=2987:relacion-licitaciones-restringidas-mes-de-junio-2024" TargetMode="External"/><Relationship Id="rId258" Type="http://schemas.openxmlformats.org/officeDocument/2006/relationships/hyperlink" Target="http://digeig.gob.do/web/es/transparencia/proyectos-y-programas/calendarios-de-ejecucion-de-programas-y-proyectos/" TargetMode="External"/><Relationship Id="rId279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778-2024?download=3040:junio-2024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otros-casos-de-excepcion/category/709-junio?download=2983:relacion-de-compras-casos-por-excepcion-mes-de-junio-2024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omunidad.comprasdominicana.gob.do/Public/Tendering/OpportunityDetail/Index?noticeUID=DO1.NTC.1417248" TargetMode="External"/><Relationship Id="rId259" Type="http://schemas.openxmlformats.org/officeDocument/2006/relationships/hyperlink" Target="https://zoodom.gob.do/transparencia/index.php/proyectos-y-programas/calendario-de-ejecucion-a-los-programas-y-proyectos/category/776-2024?download=3038:junio-2024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688-2024?download=2979:relacion-casos-de-emergencias-y-urgencias-mes-de-junio-2024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661-2024?download=3021:ejecucion-de-gasto-fondo-102-junio-2024" TargetMode="External"/><Relationship Id="rId281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670-2024?download=2985:relacion-licitaciones-publicas-mes-de-junio-2024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compras-y-contrataciones/casos-de-emergencia-y-urgencias/category/688-2024?download=2979:relacion-casos-de-emergencias-y-urgencias-mes-de-junio-2024" TargetMode="External"/><Relationship Id="rId255" Type="http://schemas.openxmlformats.org/officeDocument/2006/relationships/hyperlink" Target="http://digeig.gob.do/web/es/transparencia/proyectos-y-programas/informes-de-seguimiento-a-los-programas-y-proyectos/" TargetMode="External"/><Relationship Id="rId271" Type="http://schemas.openxmlformats.org/officeDocument/2006/relationships/hyperlink" Target="https://zoodom.gob.do/transparencia/index.php/finanzas/activos-fijos/category/732-2024?download=3007:reporte-general-de-activos-desde-enero-a-junio-2024-en-proceso-de-actulizacion" TargetMode="External"/><Relationship Id="rId276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2409:memoria-institucional-2023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672-2024?download=2989:relacion-sorteos-de-obras-mes-de-junio-2024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://digeig.gob.do/web/es/transparencia/proyectos-y-programas/informes-de-presupuesto-sobre-programas-y-proyectos/" TargetMode="External"/><Relationship Id="rId266" Type="http://schemas.openxmlformats.org/officeDocument/2006/relationships/hyperlink" Target="https://zoodom.gob.do/transparencia/index.php/presupuesto/ejecucion-del-presupuesto/category/661-2024?download=3028:ejecucion-de-gasto-fondo-100-junio-2024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668-junio?download=2953:jubilados-pensiones-y-retiros-junio-2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661-2024?download=3028:ejecucion-de-gasto-fondo-100-junio-2024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comunidad.comprasdominicana.gob.do/Public/Tendering/OpportunityDetail/Index?noticeUID=DO1.NTC.1413715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s://zoodom.gob.do/transparencia/index.php/proyectos-y-programas/informes-de-seguimientos-a-los-programas-y-proyectos/category/774-2024?download=3037:junio-2024" TargetMode="External"/><Relationship Id="rId277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779-2024?download=2975:relacion-de-todas-las-compras-mes-de-junio-2024" TargetMode="External"/><Relationship Id="rId241" Type="http://schemas.openxmlformats.org/officeDocument/2006/relationships/hyperlink" Target="https://zoodom.gob.do/transparencia/index.php/compras-y-contrataciones/casos-de-emergencia-y-urgencias/category/688-2024?download=2979:relacion-casos-de-emergencias-y-urgencias-mes-de-junio-2024" TargetMode="External"/><Relationship Id="rId246" Type="http://schemas.openxmlformats.org/officeDocument/2006/relationships/hyperlink" Target="https://zoodom.gob.do/transparencia/index.php/compras-y-contrataciones/estado-de-cuentas-de-suplidores/category/782-cuenta-por-pagar?download=2997:cuenta-por-pagar-junio-2024" TargetMode="External"/><Relationship Id="rId267" Type="http://schemas.openxmlformats.org/officeDocument/2006/relationships/hyperlink" Target="http://digeig.gob.do/web/es/transparencia/finanzas/informes-de-auditorias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proyectos-y-programas/informes-de-presupuestos-sobre-programas-y-proyectos/category/777-2024?download=3039:junio-2024" TargetMode="External"/><Relationship Id="rId283" Type="http://schemas.openxmlformats.org/officeDocument/2006/relationships/hyperlink" Target="mailto:oaizoodom@gmail.com.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644-2024?download=2688:presupuesto-2024" TargetMode="External"/><Relationship Id="rId215" Type="http://schemas.openxmlformats.org/officeDocument/2006/relationships/hyperlink" Target="https://zoodom.gob.do/transparencia/index.php/finanzas/informes-financieros/category/738-2024?download=3006:estado-de-situacion-o-balance-general-junio-2024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s://zoodom.gob.do/transparencia/index.php/datos-abiertos/category/351-nomina-2018-2021?download=229:nomina-2018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://digeig.gob.do/web/es/transparencia/proyectos-y-programas/descripcion-de-los-programas-y-proyectos/" TargetMode="External"/><Relationship Id="rId273" Type="http://schemas.openxmlformats.org/officeDocument/2006/relationships/hyperlink" Target="http://digeig.gob.do/web/es/transparencia/finanzas/relacion-de-inventario-en-almacen/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669-2024?download=2567:plan-anual-de-compras-2024" TargetMode="External"/><Relationship Id="rId253" Type="http://schemas.openxmlformats.org/officeDocument/2006/relationships/hyperlink" Target="https://zoodom.gob.do/transparencia/index.php/proyectos-y-programas/descripcion-de-los-proyectos-y-programas/category/726-2024?download=3036:junio-2024" TargetMode="External"/><Relationship Id="rId274" Type="http://schemas.openxmlformats.org/officeDocument/2006/relationships/hyperlink" Target="https://zoodom.gob.do/transparencia/index.php/finanzas/inventario-en-almacen/category/733-2024?download=2993:inventario-abril-junio-2024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2680:poa-general-del-parque-zoologico-nacional-2024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673-2024?download=2981:relacion-comparaciones-de-precio-mes-de-junio-2024" TargetMode="External"/><Relationship Id="rId264" Type="http://schemas.openxmlformats.org/officeDocument/2006/relationships/hyperlink" Target="http://digeig.gob.do/web/es/transparencia/presupuesto/ejecucion-del-presupuesto/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661-2024?download=3021:ejecucion-de-gasto-fondo-102-junio-2024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finanzas/informes-financieros/category/316-balance-general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734-2024?download=3034:no-poseemos-publicaciones-oficiales-en-el-mes-de-junio-del-ano-2024" TargetMode="External"/><Relationship Id="rId202" Type="http://schemas.openxmlformats.org/officeDocument/2006/relationships/hyperlink" Target="https://zoodom.gob.do/transparencia/index.php/estadisticas/category/735-2024?download=3050:estadisticas-institucionales-abril-junio-2024" TargetMode="External"/><Relationship Id="rId223" Type="http://schemas.openxmlformats.org/officeDocument/2006/relationships/hyperlink" Target="https://zoodom.gob.do/transparencia/index.php/beneficiarios/category/737-2024?download=3035:junio-2024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6650</Words>
  <Characters>36579</Characters>
  <Application>Microsoft Office Word</Application>
  <DocSecurity>0</DocSecurity>
  <Lines>304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COMITE DE ETICA</cp:lastModifiedBy>
  <cp:revision>2</cp:revision>
  <dcterms:created xsi:type="dcterms:W3CDTF">2024-07-23T12:40:00Z</dcterms:created>
  <dcterms:modified xsi:type="dcterms:W3CDTF">2024-07-23T12:40:00Z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